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26D" w:rsidRPr="00194D4A" w:rsidRDefault="00C7426D" w:rsidP="00C7426D">
      <w:pPr>
        <w:rPr>
          <w:rFonts w:ascii="Times New Roman" w:hAnsi="Times New Roman" w:cs="Times New Roman"/>
          <w:b/>
          <w:color w:val="000000" w:themeColor="text1"/>
        </w:rPr>
      </w:pPr>
      <w:r>
        <w:rPr>
          <w:rFonts w:ascii="Times New Roman" w:hAnsi="Times New Roman" w:cs="Times New Roman"/>
          <w:b/>
          <w:color w:val="000000" w:themeColor="text1"/>
        </w:rPr>
        <w:t>Kevin Ellis</w:t>
      </w:r>
      <w:r w:rsidRPr="00194D4A">
        <w:rPr>
          <w:rFonts w:ascii="Times New Roman" w:hAnsi="Times New Roman" w:cs="Times New Roman"/>
          <w:b/>
          <w:color w:val="000000" w:themeColor="text1"/>
        </w:rPr>
        <w:t xml:space="preserve"> – k</w:t>
      </w:r>
      <w:r>
        <w:rPr>
          <w:rFonts w:ascii="Times New Roman" w:hAnsi="Times New Roman" w:cs="Times New Roman"/>
          <w:b/>
          <w:color w:val="000000" w:themeColor="text1"/>
        </w:rPr>
        <w:t>ellis5</w:t>
      </w:r>
      <w:r w:rsidRPr="00194D4A">
        <w:rPr>
          <w:rFonts w:ascii="Times New Roman" w:hAnsi="Times New Roman" w:cs="Times New Roman"/>
          <w:b/>
          <w:color w:val="000000" w:themeColor="text1"/>
        </w:rPr>
        <w:t>@</w:t>
      </w:r>
      <w:r>
        <w:rPr>
          <w:rFonts w:ascii="Times New Roman" w:hAnsi="Times New Roman" w:cs="Times New Roman"/>
          <w:b/>
          <w:color w:val="000000" w:themeColor="text1"/>
        </w:rPr>
        <w:t>houstonisd</w:t>
      </w:r>
      <w:r w:rsidRPr="00194D4A">
        <w:rPr>
          <w:rFonts w:ascii="Times New Roman" w:hAnsi="Times New Roman" w:cs="Times New Roman"/>
          <w:b/>
          <w:color w:val="000000" w:themeColor="text1"/>
        </w:rPr>
        <w:t xml:space="preserve">.org </w:t>
      </w:r>
    </w:p>
    <w:p w:rsidR="00C7426D" w:rsidRDefault="00C7426D" w:rsidP="00C7426D">
      <w:pPr>
        <w:widowControl w:val="0"/>
        <w:autoSpaceDE w:val="0"/>
        <w:autoSpaceDN w:val="0"/>
        <w:adjustRightInd w:val="0"/>
        <w:spacing w:line="276" w:lineRule="auto"/>
        <w:rPr>
          <w:rFonts w:ascii="Times New Roman" w:hAnsi="Times New Roman" w:cs="Times New Roman"/>
          <w:b/>
          <w:color w:val="000000" w:themeColor="text1"/>
        </w:rPr>
      </w:pPr>
    </w:p>
    <w:p w:rsidR="00C7426D" w:rsidRDefault="00C7426D" w:rsidP="00E757F4">
      <w:pPr>
        <w:widowControl w:val="0"/>
        <w:autoSpaceDE w:val="0"/>
        <w:autoSpaceDN w:val="0"/>
        <w:adjustRightInd w:val="0"/>
        <w:spacing w:line="276" w:lineRule="auto"/>
        <w:jc w:val="center"/>
        <w:rPr>
          <w:rFonts w:ascii="Times New Roman" w:hAnsi="Times New Roman" w:cs="Times New Roman"/>
          <w:b/>
          <w:color w:val="000000" w:themeColor="text1"/>
        </w:rPr>
      </w:pPr>
    </w:p>
    <w:p w:rsidR="001D2398" w:rsidRPr="00A049C2" w:rsidRDefault="004A3C76" w:rsidP="00E757F4">
      <w:pPr>
        <w:widowControl w:val="0"/>
        <w:autoSpaceDE w:val="0"/>
        <w:autoSpaceDN w:val="0"/>
        <w:adjustRightInd w:val="0"/>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AP Studio Art </w:t>
      </w:r>
      <w:r w:rsidR="001D2398" w:rsidRPr="00A049C2">
        <w:rPr>
          <w:rFonts w:ascii="Times New Roman" w:hAnsi="Times New Roman" w:cs="Times New Roman"/>
          <w:b/>
          <w:color w:val="000000" w:themeColor="text1"/>
        </w:rPr>
        <w:t>D</w:t>
      </w:r>
      <w:r>
        <w:rPr>
          <w:rFonts w:ascii="Times New Roman" w:hAnsi="Times New Roman" w:cs="Times New Roman"/>
          <w:b/>
          <w:color w:val="000000" w:themeColor="text1"/>
        </w:rPr>
        <w:t>rawing</w:t>
      </w:r>
      <w:r w:rsidR="001D2398" w:rsidRPr="00A049C2">
        <w:rPr>
          <w:rFonts w:ascii="Times New Roman" w:hAnsi="Times New Roman" w:cs="Times New Roman"/>
          <w:b/>
          <w:color w:val="000000" w:themeColor="text1"/>
        </w:rPr>
        <w:t xml:space="preserve"> Syllabus</w:t>
      </w:r>
    </w:p>
    <w:p w:rsidR="00E90CE9" w:rsidRPr="00A049C2" w:rsidRDefault="00E90CE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E90CE9" w:rsidRPr="00A049C2" w:rsidRDefault="001D2398" w:rsidP="00A049C2">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COURSE DESCRIPTION/INSTRUCTIONAL GOALS</w:t>
      </w:r>
    </w:p>
    <w:p w:rsidR="00A049C2" w:rsidRPr="00A049C2" w:rsidRDefault="00A049C2" w:rsidP="00A049C2">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p>
    <w:p w:rsidR="00B2353C" w:rsidRPr="00A049C2" w:rsidRDefault="001D2398"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This course follows the guidelines provided by the AP College Board for submitting the Studio Art Portfolio at the end of the school year. The Studio Art Portfolio has three sections: </w:t>
      </w:r>
    </w:p>
    <w:p w:rsidR="00B2353C" w:rsidRPr="00A049C2" w:rsidRDefault="001D2398"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Breadth (Section III)</w:t>
      </w:r>
      <w:r w:rsidRPr="00A049C2">
        <w:rPr>
          <w:rFonts w:ascii="Times New Roman" w:hAnsi="Times New Roman" w:cs="Times New Roman"/>
          <w:color w:val="000000" w:themeColor="text1"/>
          <w:sz w:val="20"/>
          <w:szCs w:val="20"/>
        </w:rPr>
        <w:t xml:space="preserve"> requires students to submit 12 slides of works of art that demonstrate a variety of concepts, media, and approaches to art; [c4] [c1] </w:t>
      </w:r>
    </w:p>
    <w:p w:rsidR="00B2353C" w:rsidRPr="00A049C2" w:rsidRDefault="001D2398"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Concentration (Section II)</w:t>
      </w:r>
      <w:r w:rsidRPr="00A049C2">
        <w:rPr>
          <w:rFonts w:ascii="Times New Roman" w:hAnsi="Times New Roman" w:cs="Times New Roman"/>
          <w:color w:val="000000" w:themeColor="text1"/>
          <w:sz w:val="20"/>
          <w:szCs w:val="20"/>
        </w:rPr>
        <w:t xml:space="preserve"> requires students to submit 12 slides that demonstrate a series of works organized around a compelling visual concept that grows out of a coherent plan of action or investigation.[c3] [c1] These 12 cannot be the same as those submitted in Section III; </w:t>
      </w:r>
    </w:p>
    <w:p w:rsidR="00B2353C" w:rsidRPr="00A049C2" w:rsidRDefault="001D2398"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Quality (Section I)</w:t>
      </w:r>
      <w:r w:rsidRPr="00A049C2">
        <w:rPr>
          <w:rFonts w:ascii="Times New Roman" w:hAnsi="Times New Roman" w:cs="Times New Roman"/>
          <w:color w:val="000000" w:themeColor="text1"/>
          <w:sz w:val="20"/>
          <w:szCs w:val="20"/>
        </w:rPr>
        <w:t xml:space="preserve"> requires the students to submit 5 actual works of art that best exhibit their strengths in synthesizing form, technique, and content. The work should show evidence of exceptional quality, obvious evidence of thinking, a sense of confidence and verve. The works should also address complex visual and/or conceptual ideas, show an imaginative, inventive and confident use of the elements and principles of design, show successful engagement with experimentation and/or risk</w:t>
      </w:r>
      <w:r w:rsidR="00E90CE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taking, be notable for sensitivity and/or subtlety, show purposeful composition, and demonstrate informed decision</w:t>
      </w:r>
      <w:r w:rsidR="00E90CE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making.</w:t>
      </w:r>
      <w:r w:rsidR="00B2353C"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Materials should be used effectively with excellent technique. [c2] [c1] These five works can come from breadth and/or concentration. </w:t>
      </w:r>
    </w:p>
    <w:p w:rsidR="00B2353C" w:rsidRPr="00195D73" w:rsidRDefault="001D2398"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195D73">
        <w:rPr>
          <w:rFonts w:ascii="Times New Roman" w:hAnsi="Times New Roman" w:cs="Times New Roman"/>
          <w:b/>
          <w:i/>
          <w:color w:val="000000" w:themeColor="text1"/>
          <w:sz w:val="20"/>
          <w:szCs w:val="20"/>
        </w:rPr>
        <w:t>The work from this class must</w:t>
      </w:r>
      <w:r w:rsidR="00E757F4" w:rsidRPr="00195D73">
        <w:rPr>
          <w:rFonts w:ascii="Times New Roman" w:hAnsi="Times New Roman" w:cs="Times New Roman"/>
          <w:b/>
          <w:i/>
          <w:color w:val="000000" w:themeColor="text1"/>
          <w:sz w:val="20"/>
          <w:szCs w:val="20"/>
        </w:rPr>
        <w:t xml:space="preserve"> </w:t>
      </w:r>
      <w:r w:rsidRPr="00195D73">
        <w:rPr>
          <w:rFonts w:ascii="Times New Roman" w:hAnsi="Times New Roman" w:cs="Times New Roman"/>
          <w:b/>
          <w:i/>
          <w:color w:val="000000" w:themeColor="text1"/>
          <w:sz w:val="20"/>
          <w:szCs w:val="20"/>
        </w:rPr>
        <w:t>meet the standards of an introductory college course and qualify for the AP Portfolio</w:t>
      </w:r>
      <w:r w:rsidR="00E757F4" w:rsidRPr="00195D73">
        <w:rPr>
          <w:rFonts w:ascii="Times New Roman" w:hAnsi="Times New Roman" w:cs="Times New Roman"/>
          <w:b/>
          <w:i/>
          <w:color w:val="000000" w:themeColor="text1"/>
          <w:sz w:val="20"/>
          <w:szCs w:val="20"/>
        </w:rPr>
        <w:t xml:space="preserve"> e</w:t>
      </w:r>
      <w:r w:rsidRPr="00195D73">
        <w:rPr>
          <w:rFonts w:ascii="Times New Roman" w:hAnsi="Times New Roman" w:cs="Times New Roman"/>
          <w:b/>
          <w:i/>
          <w:color w:val="000000" w:themeColor="text1"/>
          <w:sz w:val="20"/>
          <w:szCs w:val="20"/>
        </w:rPr>
        <w:t>valuation when submitted for the AP exam.</w:t>
      </w:r>
      <w:r w:rsidRPr="00195D73">
        <w:rPr>
          <w:rFonts w:ascii="Times New Roman" w:hAnsi="Times New Roman" w:cs="Times New Roman"/>
          <w:b/>
          <w:color w:val="000000" w:themeColor="text1"/>
          <w:sz w:val="20"/>
          <w:szCs w:val="20"/>
        </w:rPr>
        <w:t xml:space="preserve"> [c2] </w:t>
      </w:r>
    </w:p>
    <w:p w:rsidR="00B2353C" w:rsidRPr="00A049C2" w:rsidRDefault="00B2353C"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D2398" w:rsidRPr="00195D73" w:rsidRDefault="001D2398" w:rsidP="00E757F4">
      <w:pPr>
        <w:widowControl w:val="0"/>
        <w:autoSpaceDE w:val="0"/>
        <w:autoSpaceDN w:val="0"/>
        <w:adjustRightInd w:val="0"/>
        <w:spacing w:line="276" w:lineRule="auto"/>
        <w:rPr>
          <w:rFonts w:ascii="Times New Roman" w:hAnsi="Times New Roman" w:cs="Times New Roman"/>
          <w:b/>
          <w:i/>
          <w:color w:val="000000" w:themeColor="text1"/>
          <w:sz w:val="20"/>
          <w:szCs w:val="20"/>
        </w:rPr>
      </w:pPr>
      <w:r w:rsidRPr="00195D73">
        <w:rPr>
          <w:rFonts w:ascii="Times New Roman" w:hAnsi="Times New Roman" w:cs="Times New Roman"/>
          <w:b/>
          <w:i/>
          <w:color w:val="000000" w:themeColor="text1"/>
          <w:sz w:val="20"/>
          <w:szCs w:val="20"/>
        </w:rPr>
        <w:t>The instructional goals below are</w:t>
      </w:r>
      <w:r w:rsidR="00B2353C" w:rsidRPr="00195D73">
        <w:rPr>
          <w:rFonts w:ascii="Times New Roman" w:hAnsi="Times New Roman" w:cs="Times New Roman"/>
          <w:b/>
          <w:i/>
          <w:color w:val="000000" w:themeColor="text1"/>
          <w:sz w:val="20"/>
          <w:szCs w:val="20"/>
        </w:rPr>
        <w:t xml:space="preserve"> </w:t>
      </w:r>
      <w:r w:rsidRPr="00195D73">
        <w:rPr>
          <w:rFonts w:ascii="Times New Roman" w:hAnsi="Times New Roman" w:cs="Times New Roman"/>
          <w:b/>
          <w:i/>
          <w:color w:val="000000" w:themeColor="text1"/>
          <w:sz w:val="20"/>
          <w:szCs w:val="20"/>
        </w:rPr>
        <w:t xml:space="preserve">straight </w:t>
      </w:r>
      <w:r w:rsidR="00B2353C" w:rsidRPr="00195D73">
        <w:rPr>
          <w:rFonts w:ascii="Times New Roman" w:hAnsi="Times New Roman" w:cs="Times New Roman"/>
          <w:b/>
          <w:i/>
          <w:color w:val="000000" w:themeColor="text1"/>
          <w:sz w:val="20"/>
          <w:szCs w:val="20"/>
        </w:rPr>
        <w:t>from the</w:t>
      </w:r>
      <w:r w:rsidRPr="00195D73">
        <w:rPr>
          <w:rFonts w:ascii="Times New Roman" w:hAnsi="Times New Roman" w:cs="Times New Roman"/>
          <w:b/>
          <w:i/>
          <w:color w:val="000000" w:themeColor="text1"/>
          <w:sz w:val="20"/>
          <w:szCs w:val="20"/>
        </w:rPr>
        <w:t xml:space="preserve"> College Board AP Course Description Acorn Book:</w:t>
      </w:r>
    </w:p>
    <w:p w:rsidR="001D2398" w:rsidRPr="00A049C2" w:rsidRDefault="001D2398"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Encourage creative as well as systema</w:t>
      </w:r>
      <w:r w:rsidR="00E90CE9" w:rsidRPr="00A049C2">
        <w:rPr>
          <w:rFonts w:ascii="Times New Roman" w:hAnsi="Times New Roman" w:cs="Times New Roman"/>
          <w:color w:val="000000" w:themeColor="text1"/>
          <w:sz w:val="20"/>
          <w:szCs w:val="20"/>
        </w:rPr>
        <w:t>t</w:t>
      </w:r>
      <w:r w:rsidR="00E757F4" w:rsidRPr="00A049C2">
        <w:rPr>
          <w:rFonts w:ascii="Times New Roman" w:hAnsi="Times New Roman" w:cs="Times New Roman"/>
          <w:color w:val="000000" w:themeColor="text1"/>
          <w:sz w:val="20"/>
          <w:szCs w:val="20"/>
        </w:rPr>
        <w:t xml:space="preserve">ic investigation of formal and </w:t>
      </w:r>
      <w:r w:rsidRPr="00A049C2">
        <w:rPr>
          <w:rFonts w:ascii="Times New Roman" w:hAnsi="Times New Roman" w:cs="Times New Roman"/>
          <w:color w:val="000000" w:themeColor="text1"/>
          <w:sz w:val="20"/>
          <w:szCs w:val="20"/>
        </w:rPr>
        <w:t>conceptual</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issues.</w:t>
      </w:r>
    </w:p>
    <w:p w:rsidR="001E5DDD" w:rsidRDefault="001D2398"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Emphasize making art as an ongoing process that involves the student in informed</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and critical decision</w:t>
      </w:r>
      <w:r w:rsidR="00E90CE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making.</w:t>
      </w:r>
      <w:r w:rsidR="00E90CE9" w:rsidRPr="00A049C2">
        <w:rPr>
          <w:rFonts w:ascii="Times New Roman" w:hAnsi="Times New Roman" w:cs="Times New Roman"/>
          <w:color w:val="000000" w:themeColor="text1"/>
          <w:sz w:val="20"/>
          <w:szCs w:val="20"/>
        </w:rPr>
        <w:t xml:space="preserve"> </w:t>
      </w:r>
      <w:r w:rsidR="001E5DDD">
        <w:rPr>
          <w:rFonts w:ascii="Times New Roman" w:hAnsi="Times New Roman" w:cs="Times New Roman"/>
          <w:color w:val="000000" w:themeColor="text1"/>
          <w:sz w:val="20"/>
          <w:szCs w:val="20"/>
        </w:rPr>
        <w:t xml:space="preserve"> </w:t>
      </w:r>
    </w:p>
    <w:p w:rsidR="001D2398" w:rsidRPr="00A049C2"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1D2398" w:rsidRPr="00A049C2">
        <w:rPr>
          <w:rFonts w:ascii="Times New Roman" w:hAnsi="Times New Roman" w:cs="Times New Roman"/>
          <w:color w:val="000000" w:themeColor="text1"/>
          <w:sz w:val="20"/>
          <w:szCs w:val="20"/>
        </w:rPr>
        <w:t>[c5]</w:t>
      </w:r>
    </w:p>
    <w:p w:rsidR="001D2398" w:rsidRPr="00A049C2" w:rsidRDefault="001D2398"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Develop technical skills and familiarize students with the functions of the visual</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elements.</w:t>
      </w:r>
    </w:p>
    <w:p w:rsidR="001E5DDD" w:rsidRDefault="001D2398"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Encourage students to become independent thinkers who will contribute</w:t>
      </w:r>
      <w:r w:rsidR="00E757F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inventively and critically to their culture </w:t>
      </w:r>
      <w:r w:rsidR="001E5DDD">
        <w:rPr>
          <w:rFonts w:ascii="Times New Roman" w:hAnsi="Times New Roman" w:cs="Times New Roman"/>
          <w:color w:val="000000" w:themeColor="text1"/>
          <w:sz w:val="20"/>
          <w:szCs w:val="20"/>
        </w:rPr>
        <w:t xml:space="preserve"> </w:t>
      </w:r>
    </w:p>
    <w:p w:rsidR="001D2398" w:rsidRPr="00A049C2"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1D2398" w:rsidRPr="00A049C2">
        <w:rPr>
          <w:rFonts w:ascii="Times New Roman" w:hAnsi="Times New Roman" w:cs="Times New Roman"/>
          <w:color w:val="000000" w:themeColor="text1"/>
          <w:sz w:val="20"/>
          <w:szCs w:val="20"/>
        </w:rPr>
        <w:t>through</w:t>
      </w:r>
      <w:proofErr w:type="gramEnd"/>
      <w:r w:rsidR="001D2398" w:rsidRPr="00A049C2">
        <w:rPr>
          <w:rFonts w:ascii="Times New Roman" w:hAnsi="Times New Roman" w:cs="Times New Roman"/>
          <w:color w:val="000000" w:themeColor="text1"/>
          <w:sz w:val="20"/>
          <w:szCs w:val="20"/>
        </w:rPr>
        <w:t xml:space="preserve"> the making of art. [c5]</w:t>
      </w:r>
    </w:p>
    <w:p w:rsidR="001E5DDD" w:rsidRDefault="001D2398"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Course includes group and individual student critiques and instructional</w:t>
      </w:r>
      <w:r w:rsidR="00E757F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conversations with teacher, enabling </w:t>
      </w:r>
    </w:p>
    <w:p w:rsidR="001D2398" w:rsidRPr="00A049C2"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1D2398" w:rsidRPr="00A049C2">
        <w:rPr>
          <w:rFonts w:ascii="Times New Roman" w:hAnsi="Times New Roman" w:cs="Times New Roman"/>
          <w:color w:val="000000" w:themeColor="text1"/>
          <w:sz w:val="20"/>
          <w:szCs w:val="20"/>
        </w:rPr>
        <w:t>students</w:t>
      </w:r>
      <w:proofErr w:type="gramEnd"/>
      <w:r w:rsidR="001D2398" w:rsidRPr="00A049C2">
        <w:rPr>
          <w:rFonts w:ascii="Times New Roman" w:hAnsi="Times New Roman" w:cs="Times New Roman"/>
          <w:color w:val="000000" w:themeColor="text1"/>
          <w:sz w:val="20"/>
          <w:szCs w:val="20"/>
        </w:rPr>
        <w:t xml:space="preserve"> to learn to analyze and discuss their</w:t>
      </w:r>
      <w:r w:rsidR="00E90CE9" w:rsidRPr="00A049C2">
        <w:rPr>
          <w:rFonts w:ascii="Times New Roman" w:hAnsi="Times New Roman" w:cs="Times New Roman"/>
          <w:color w:val="000000" w:themeColor="text1"/>
          <w:sz w:val="20"/>
          <w:szCs w:val="20"/>
        </w:rPr>
        <w:t xml:space="preserve"> </w:t>
      </w:r>
      <w:r w:rsidR="001D2398" w:rsidRPr="00A049C2">
        <w:rPr>
          <w:rFonts w:ascii="Times New Roman" w:hAnsi="Times New Roman" w:cs="Times New Roman"/>
          <w:color w:val="000000" w:themeColor="text1"/>
          <w:sz w:val="20"/>
          <w:szCs w:val="20"/>
        </w:rPr>
        <w:t>own artworks and those of their peers. [c6]</w:t>
      </w:r>
    </w:p>
    <w:p w:rsidR="001E5DDD" w:rsidRDefault="001D2398"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Course teaches students to understand artistic integrity as well as what constitutes</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plagiarism by helping stud</w:t>
      </w:r>
      <w:r w:rsidR="00E757F4" w:rsidRPr="00A049C2">
        <w:rPr>
          <w:rFonts w:ascii="Times New Roman" w:hAnsi="Times New Roman" w:cs="Times New Roman"/>
          <w:color w:val="000000" w:themeColor="text1"/>
          <w:sz w:val="20"/>
          <w:szCs w:val="20"/>
        </w:rPr>
        <w:t xml:space="preserve">ents </w:t>
      </w:r>
    </w:p>
    <w:p w:rsidR="001D2398" w:rsidRPr="00A049C2"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E757F4" w:rsidRPr="00A049C2">
        <w:rPr>
          <w:rFonts w:ascii="Times New Roman" w:hAnsi="Times New Roman" w:cs="Times New Roman"/>
          <w:color w:val="000000" w:themeColor="text1"/>
          <w:sz w:val="20"/>
          <w:szCs w:val="20"/>
        </w:rPr>
        <w:t>develop</w:t>
      </w:r>
      <w:proofErr w:type="gramEnd"/>
      <w:r w:rsidR="00E757F4" w:rsidRPr="00A049C2">
        <w:rPr>
          <w:rFonts w:ascii="Times New Roman" w:hAnsi="Times New Roman" w:cs="Times New Roman"/>
          <w:color w:val="000000" w:themeColor="text1"/>
          <w:sz w:val="20"/>
          <w:szCs w:val="20"/>
        </w:rPr>
        <w:t xml:space="preserve"> a personal “voice” </w:t>
      </w:r>
      <w:r w:rsidR="001D2398" w:rsidRPr="00A049C2">
        <w:rPr>
          <w:rFonts w:ascii="Times New Roman" w:hAnsi="Times New Roman" w:cs="Times New Roman"/>
          <w:color w:val="000000" w:themeColor="text1"/>
          <w:sz w:val="20"/>
          <w:szCs w:val="20"/>
        </w:rPr>
        <w:t>through understanding</w:t>
      </w:r>
      <w:r w:rsidR="00E90CE9" w:rsidRPr="00A049C2">
        <w:rPr>
          <w:rFonts w:ascii="Times New Roman" w:hAnsi="Times New Roman" w:cs="Times New Roman"/>
          <w:color w:val="000000" w:themeColor="text1"/>
          <w:sz w:val="20"/>
          <w:szCs w:val="20"/>
        </w:rPr>
        <w:t xml:space="preserve"> </w:t>
      </w:r>
      <w:r w:rsidR="001D2398" w:rsidRPr="00A049C2">
        <w:rPr>
          <w:rFonts w:ascii="Times New Roman" w:hAnsi="Times New Roman" w:cs="Times New Roman"/>
          <w:color w:val="000000" w:themeColor="text1"/>
          <w:sz w:val="20"/>
          <w:szCs w:val="20"/>
        </w:rPr>
        <w:t>and analysis of outside work with h</w:t>
      </w:r>
      <w:r w:rsidR="00E757F4" w:rsidRPr="00A049C2">
        <w:rPr>
          <w:rFonts w:ascii="Times New Roman" w:hAnsi="Times New Roman" w:cs="Times New Roman"/>
          <w:color w:val="000000" w:themeColor="text1"/>
          <w:sz w:val="20"/>
          <w:szCs w:val="20"/>
        </w:rPr>
        <w:t xml:space="preserve">istorical context. </w:t>
      </w:r>
      <w:r w:rsidR="001D2398" w:rsidRPr="00A049C2">
        <w:rPr>
          <w:rFonts w:ascii="Times New Roman" w:hAnsi="Times New Roman" w:cs="Times New Roman"/>
          <w:color w:val="000000" w:themeColor="text1"/>
          <w:sz w:val="20"/>
          <w:szCs w:val="20"/>
        </w:rPr>
        <w:t>[c7]</w:t>
      </w:r>
    </w:p>
    <w:p w:rsidR="00E90CE9" w:rsidRPr="00A049C2" w:rsidRDefault="00E90CE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E90CE9" w:rsidRPr="00A049C2" w:rsidRDefault="001D2398" w:rsidP="00A049C2">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COURSE OVERVIEW</w:t>
      </w:r>
    </w:p>
    <w:p w:rsidR="00A049C2" w:rsidRPr="00A049C2" w:rsidRDefault="00A049C2"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p>
    <w:p w:rsidR="001D2398" w:rsidRPr="00A049C2" w:rsidRDefault="001D2398"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Summer Assignments</w:t>
      </w:r>
      <w:r w:rsidRPr="00A049C2">
        <w:rPr>
          <w:rFonts w:ascii="Times New Roman" w:hAnsi="Times New Roman" w:cs="Times New Roman"/>
          <w:color w:val="000000" w:themeColor="text1"/>
          <w:sz w:val="20"/>
          <w:szCs w:val="20"/>
        </w:rPr>
        <w:t xml:space="preserve"> </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Summer</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assignments are an absolute requirement of the course.</w:t>
      </w:r>
      <w:r w:rsidR="00E757F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These assignments are due by the second week of school. They will constitute 50% of</w:t>
      </w:r>
      <w:r w:rsidR="00E757F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your first six week grade. A critique of these assignments will be held in class so that the</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students have the opportunity to rework them [c6]. For new students coming in to the</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school, you will have until the end of the first 6 weeks to complete these. Failure to</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produce high</w:t>
      </w:r>
      <w:r w:rsidR="00E90CE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quality</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works can and does result in a student being removed from the</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class. Students enrolling at the fall must do these assignments to ensure their enrollment.</w:t>
      </w:r>
    </w:p>
    <w:p w:rsidR="00E90CE9" w:rsidRPr="00A049C2" w:rsidRDefault="00E90CE9"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p>
    <w:p w:rsidR="001D2398" w:rsidRPr="00A049C2" w:rsidRDefault="001D2398"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Fall Semester</w:t>
      </w:r>
      <w:r w:rsidR="00E757F4" w:rsidRPr="00A049C2">
        <w:rPr>
          <w:rFonts w:ascii="Times New Roman" w:hAnsi="Times New Roman" w:cs="Times New Roman"/>
          <w:b/>
          <w:color w:val="000000" w:themeColor="text1"/>
          <w:sz w:val="20"/>
          <w:szCs w:val="20"/>
        </w:rPr>
        <w:t xml:space="preserve"> </w:t>
      </w:r>
      <w:r w:rsidR="00E90CE9" w:rsidRPr="00A049C2">
        <w:rPr>
          <w:rFonts w:ascii="Times New Roman" w:hAnsi="Times New Roman" w:cs="Times New Roman"/>
          <w:b/>
          <w:color w:val="000000" w:themeColor="text1"/>
          <w:sz w:val="20"/>
          <w:szCs w:val="20"/>
        </w:rPr>
        <w:t>-</w:t>
      </w:r>
      <w:r w:rsidR="00E757F4" w:rsidRPr="00A049C2">
        <w:rPr>
          <w:rFonts w:ascii="Times New Roman" w:hAnsi="Times New Roman" w:cs="Times New Roman"/>
          <w:b/>
          <w:color w:val="000000" w:themeColor="text1"/>
          <w:sz w:val="20"/>
          <w:szCs w:val="20"/>
        </w:rPr>
        <w:t xml:space="preserve"> </w:t>
      </w:r>
      <w:r w:rsidRPr="00A049C2">
        <w:rPr>
          <w:rFonts w:ascii="Times New Roman" w:hAnsi="Times New Roman" w:cs="Times New Roman"/>
          <w:color w:val="000000" w:themeColor="text1"/>
          <w:sz w:val="20"/>
          <w:szCs w:val="20"/>
        </w:rPr>
        <w:t>The</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students are introduced to the three components of the Portfolio</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through discussions, handouts, and slides of past students’ works. [c1] The AP Scoring</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Guidelines help to establish the standards for critiques and the grading rubrics used in the</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course. The Breadth section is the focus for the first 9 weeks and student work on a</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lastRenderedPageBreak/>
        <w:t>variety of concepts and approaches in two</w:t>
      </w:r>
      <w:r w:rsidR="00E90CE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dimensional</w:t>
      </w:r>
      <w:r w:rsidR="00E757F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de</w:t>
      </w:r>
      <w:r w:rsidR="00E90CE9" w:rsidRPr="00A049C2">
        <w:rPr>
          <w:rFonts w:ascii="Times New Roman" w:hAnsi="Times New Roman" w:cs="Times New Roman"/>
          <w:color w:val="000000" w:themeColor="text1"/>
          <w:sz w:val="20"/>
          <w:szCs w:val="20"/>
        </w:rPr>
        <w:t xml:space="preserve">sign that demonstrate abilities </w:t>
      </w:r>
      <w:r w:rsidRPr="00A049C2">
        <w:rPr>
          <w:rFonts w:ascii="Times New Roman" w:hAnsi="Times New Roman" w:cs="Times New Roman"/>
          <w:color w:val="000000" w:themeColor="text1"/>
          <w:sz w:val="20"/>
          <w:szCs w:val="20"/>
        </w:rPr>
        <w:t>and versatility with techniques, problem solving, and ideation. The assignments focus on</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design problems that demonstrate an understanding of design principles as applied to a</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two</w:t>
      </w:r>
      <w:r w:rsidR="00E90CE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dimensional</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surface. The principles of design (unity, variety, balance, emphasis,</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contrast, rhythm, repetition, proportion/scale, and figure/ground relationship) are</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articulated through the visual elements (line, shape, color, value, texture, and space). [c4]</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[c1] I begin looking at the works of art they have done previously and the students and I</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talk about their strengths and the areas in which they need to grow. [c6] We go over</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which missing assignments would help demonstrate a stronger Breadth section.</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Homework assignments are more teacher</w:t>
      </w:r>
      <w:r w:rsidR="00E90CE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directed</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at this time.</w:t>
      </w:r>
    </w:p>
    <w:p w:rsidR="00E90CE9" w:rsidRPr="00A049C2" w:rsidRDefault="00E90CE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D2398" w:rsidRPr="00A049C2" w:rsidRDefault="001D2398"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At mid</w:t>
      </w:r>
      <w:r w:rsidR="00E90CE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point</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in the fall semester, the Concentration section is discussed in greater depth.</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We start to discuss possible topics that they might want to explore and ways of</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brainstorming to come up with their choice for </w:t>
      </w:r>
      <w:r w:rsidR="00E90CE9" w:rsidRPr="00A049C2">
        <w:rPr>
          <w:rFonts w:ascii="Times New Roman" w:hAnsi="Times New Roman" w:cs="Times New Roman"/>
          <w:color w:val="000000" w:themeColor="text1"/>
          <w:sz w:val="20"/>
          <w:szCs w:val="20"/>
        </w:rPr>
        <w:t xml:space="preserve">their Concentration. Their </w:t>
      </w:r>
      <w:r w:rsidRPr="00A049C2">
        <w:rPr>
          <w:rFonts w:ascii="Times New Roman" w:hAnsi="Times New Roman" w:cs="Times New Roman"/>
          <w:color w:val="000000" w:themeColor="text1"/>
          <w:sz w:val="20"/>
          <w:szCs w:val="20"/>
        </w:rPr>
        <w:t>concentration</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concept must be an idea that they really like, and one that they want to investigate</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because they must produce over 12 pieces of art on their subject. [c3] [c1] If at some</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point they want to change their concentration subject, they must make up the assignments</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that have been previously submitted for this section. The homework is self</w:t>
      </w:r>
      <w:r w:rsidR="00E90CE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directed</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and</w:t>
      </w:r>
      <w:r w:rsidR="00E90CE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focused around their concentration at this point.</w:t>
      </w:r>
    </w:p>
    <w:p w:rsidR="00E90CE9" w:rsidRPr="00A049C2" w:rsidRDefault="00E90CE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D2398" w:rsidRPr="00A049C2" w:rsidRDefault="001D2398"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At the end of the fall semester, all of the Breadth section is completed, the students have</w:t>
      </w:r>
      <w:r w:rsidR="00B4449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chosen their Concentration, and they have produced three or four works for their</w:t>
      </w:r>
      <w:r w:rsidR="00B4449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Concentration. If at this point the student</w:t>
      </w:r>
      <w:r w:rsidR="00B44494" w:rsidRPr="00A049C2">
        <w:rPr>
          <w:rFonts w:ascii="Times New Roman" w:hAnsi="Times New Roman" w:cs="Times New Roman"/>
          <w:color w:val="000000" w:themeColor="text1"/>
          <w:sz w:val="20"/>
          <w:szCs w:val="20"/>
        </w:rPr>
        <w:t xml:space="preserve"> is behind, he/she can have the </w:t>
      </w:r>
      <w:r w:rsidRPr="00A049C2">
        <w:rPr>
          <w:rFonts w:ascii="Times New Roman" w:hAnsi="Times New Roman" w:cs="Times New Roman"/>
          <w:color w:val="000000" w:themeColor="text1"/>
          <w:sz w:val="20"/>
          <w:szCs w:val="20"/>
        </w:rPr>
        <w:t>Winter Holiday</w:t>
      </w:r>
      <w:r w:rsidR="00B4449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to catch up to remain in the class the Spring Semester.</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D2398" w:rsidRPr="00A049C2" w:rsidRDefault="001D2398"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Spring Semester –</w:t>
      </w:r>
      <w:r w:rsidRPr="00A049C2">
        <w:rPr>
          <w:rFonts w:ascii="Times New Roman" w:hAnsi="Times New Roman" w:cs="Times New Roman"/>
          <w:color w:val="000000" w:themeColor="text1"/>
          <w:sz w:val="20"/>
          <w:szCs w:val="20"/>
        </w:rPr>
        <w:t xml:space="preserve"> The students continue working on their Concentration. At the</w:t>
      </w:r>
      <w:r w:rsidR="00B2353C"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beginning of the spring semester, the student and I look at </w:t>
      </w:r>
      <w:r w:rsidR="00B44494" w:rsidRPr="00A049C2">
        <w:rPr>
          <w:rFonts w:ascii="Times New Roman" w:hAnsi="Times New Roman" w:cs="Times New Roman"/>
          <w:color w:val="000000" w:themeColor="text1"/>
          <w:sz w:val="20"/>
          <w:szCs w:val="20"/>
        </w:rPr>
        <w:t xml:space="preserve">all their work produced to date </w:t>
      </w:r>
      <w:r w:rsidRPr="00A049C2">
        <w:rPr>
          <w:rFonts w:ascii="Times New Roman" w:hAnsi="Times New Roman" w:cs="Times New Roman"/>
          <w:color w:val="000000" w:themeColor="text1"/>
          <w:sz w:val="20"/>
          <w:szCs w:val="20"/>
        </w:rPr>
        <w:t>and reevaluate their portfolio. We identify pieces of art that could be used for the Quality</w:t>
      </w:r>
      <w:r w:rsidR="00B4449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section. [c1] If they need stronger works to submit for the Quality section, they can</w:t>
      </w:r>
      <w:r w:rsidR="00B4449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produce these when completing the rest of their Concentration. One of their quality</w:t>
      </w:r>
      <w:r w:rsidR="00B4449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pieces is chosen to compete in the Visual Scholastic Art Event (VASE) during the month</w:t>
      </w:r>
      <w:r w:rsidR="00B4449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of February. This gives them a chance for a critique by another Art Professional</w:t>
      </w:r>
      <w:proofErr w:type="gramStart"/>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c6]</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D2398" w:rsidRPr="00A049C2" w:rsidRDefault="001D2398"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At the beginning of April, documentation of the artwork on the slides begins. The slides</w:t>
      </w:r>
      <w:r w:rsidR="00B4449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are to be ready to be assembled into the portfolios when they arrive at school the end of</w:t>
      </w:r>
      <w:r w:rsidR="00B4449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April. Both the student and I sign a form that states that the student has produced original</w:t>
      </w:r>
      <w:r w:rsidR="00B4449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works and that the student has not copied works in any medium unless there has been</w:t>
      </w:r>
      <w:r w:rsidR="00B4449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significant and substantial manipulation. [c7]</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D2398" w:rsidRPr="00A049C2" w:rsidRDefault="00B44494" w:rsidP="00B2353C">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 xml:space="preserve">Summer Assignment for the AP Studio Art – </w:t>
      </w:r>
      <w:r w:rsidR="004A3C76">
        <w:rPr>
          <w:rFonts w:ascii="Times New Roman" w:hAnsi="Times New Roman" w:cs="Times New Roman"/>
          <w:b/>
          <w:color w:val="000000" w:themeColor="text1"/>
          <w:sz w:val="20"/>
          <w:szCs w:val="20"/>
        </w:rPr>
        <w:t>Drawing</w:t>
      </w:r>
      <w:r w:rsidR="001D2398" w:rsidRPr="00A049C2">
        <w:rPr>
          <w:rFonts w:ascii="Times New Roman" w:hAnsi="Times New Roman" w:cs="Times New Roman"/>
          <w:b/>
          <w:color w:val="000000" w:themeColor="text1"/>
          <w:sz w:val="20"/>
          <w:szCs w:val="20"/>
        </w:rPr>
        <w:t xml:space="preserve"> Portfolio</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D2398" w:rsidRPr="00A049C2" w:rsidRDefault="001D2398"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1E5DDD">
        <w:rPr>
          <w:rFonts w:ascii="Times New Roman" w:hAnsi="Times New Roman" w:cs="Times New Roman"/>
          <w:b/>
          <w:i/>
          <w:color w:val="000000" w:themeColor="text1"/>
          <w:sz w:val="20"/>
          <w:szCs w:val="20"/>
        </w:rPr>
        <w:t>Summer assignment rational:</w:t>
      </w:r>
      <w:r w:rsidRPr="00A049C2">
        <w:rPr>
          <w:rFonts w:ascii="Times New Roman" w:hAnsi="Times New Roman" w:cs="Times New Roman"/>
          <w:color w:val="000000" w:themeColor="text1"/>
          <w:sz w:val="20"/>
          <w:szCs w:val="20"/>
        </w:rPr>
        <w:t xml:space="preserve"> You will need these summer design problems to help with</w:t>
      </w:r>
      <w:r w:rsidR="00B4449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the Breadth part of the portfolio. You will need 12 works of art for the Breadth and the</w:t>
      </w:r>
      <w:r w:rsidR="00B4449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more you have to start out the year, the more time you will have to devote to the</w:t>
      </w:r>
      <w:r w:rsidR="00B4449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Concentration part.</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44494" w:rsidRPr="00A049C2" w:rsidRDefault="00B2353C"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 xml:space="preserve">Summer Assignment - </w:t>
      </w:r>
      <w:r w:rsidR="001D2398" w:rsidRPr="00A049C2">
        <w:rPr>
          <w:rFonts w:ascii="Times New Roman" w:hAnsi="Times New Roman" w:cs="Times New Roman"/>
          <w:color w:val="000000" w:themeColor="text1"/>
          <w:sz w:val="20"/>
          <w:szCs w:val="20"/>
        </w:rPr>
        <w:t>The following assignments are to be completed over t</w:t>
      </w:r>
      <w:r w:rsidR="00B44494" w:rsidRPr="00A049C2">
        <w:rPr>
          <w:rFonts w:ascii="Times New Roman" w:hAnsi="Times New Roman" w:cs="Times New Roman"/>
          <w:color w:val="000000" w:themeColor="text1"/>
          <w:sz w:val="20"/>
          <w:szCs w:val="20"/>
        </w:rPr>
        <w:t xml:space="preserve">he summer as a prerequisite for </w:t>
      </w:r>
      <w:r w:rsidR="001D2398" w:rsidRPr="00A049C2">
        <w:rPr>
          <w:rFonts w:ascii="Times New Roman" w:hAnsi="Times New Roman" w:cs="Times New Roman"/>
          <w:color w:val="000000" w:themeColor="text1"/>
          <w:sz w:val="20"/>
          <w:szCs w:val="20"/>
        </w:rPr>
        <w:t xml:space="preserve">the AP class. These assignments are due by the second week of school. They will </w:t>
      </w:r>
      <w:r w:rsidR="00B44494" w:rsidRPr="00A049C2">
        <w:rPr>
          <w:rFonts w:ascii="Times New Roman" w:hAnsi="Times New Roman" w:cs="Times New Roman"/>
          <w:color w:val="000000" w:themeColor="text1"/>
          <w:sz w:val="20"/>
          <w:szCs w:val="20"/>
        </w:rPr>
        <w:t>constitute 50% of your first six week grade.” A critique of these assignments will be</w:t>
      </w:r>
      <w:r w:rsidR="00E757F4" w:rsidRPr="00A049C2">
        <w:rPr>
          <w:rFonts w:ascii="Times New Roman" w:hAnsi="Times New Roman" w:cs="Times New Roman"/>
          <w:color w:val="000000" w:themeColor="text1"/>
          <w:sz w:val="20"/>
          <w:szCs w:val="20"/>
        </w:rPr>
        <w:t xml:space="preserve"> </w:t>
      </w:r>
      <w:r w:rsidR="00B44494" w:rsidRPr="00A049C2">
        <w:rPr>
          <w:rFonts w:ascii="Times New Roman" w:hAnsi="Times New Roman" w:cs="Times New Roman"/>
          <w:color w:val="000000" w:themeColor="text1"/>
          <w:sz w:val="20"/>
          <w:szCs w:val="20"/>
        </w:rPr>
        <w:t>held in class so that the students have the opportunity to rework them. [c6] For new</w:t>
      </w:r>
      <w:r w:rsidR="00E757F4" w:rsidRPr="00A049C2">
        <w:rPr>
          <w:rFonts w:ascii="Times New Roman" w:hAnsi="Times New Roman" w:cs="Times New Roman"/>
          <w:color w:val="000000" w:themeColor="text1"/>
          <w:sz w:val="20"/>
          <w:szCs w:val="20"/>
        </w:rPr>
        <w:t xml:space="preserve"> </w:t>
      </w:r>
      <w:r w:rsidR="00B44494" w:rsidRPr="00A049C2">
        <w:rPr>
          <w:rFonts w:ascii="Times New Roman" w:hAnsi="Times New Roman" w:cs="Times New Roman"/>
          <w:color w:val="000000" w:themeColor="text1"/>
          <w:sz w:val="20"/>
          <w:szCs w:val="20"/>
        </w:rPr>
        <w:t>students coming in to the school, you will have until the end of the first 6 weeks to</w:t>
      </w:r>
      <w:r w:rsidR="00E757F4" w:rsidRPr="00A049C2">
        <w:rPr>
          <w:rFonts w:ascii="Times New Roman" w:hAnsi="Times New Roman" w:cs="Times New Roman"/>
          <w:color w:val="000000" w:themeColor="text1"/>
          <w:sz w:val="20"/>
          <w:szCs w:val="20"/>
        </w:rPr>
        <w:t xml:space="preserve"> </w:t>
      </w:r>
      <w:r w:rsidR="00B44494" w:rsidRPr="00A049C2">
        <w:rPr>
          <w:rFonts w:ascii="Times New Roman" w:hAnsi="Times New Roman" w:cs="Times New Roman"/>
          <w:color w:val="000000" w:themeColor="text1"/>
          <w:sz w:val="20"/>
          <w:szCs w:val="20"/>
        </w:rPr>
        <w:t>complete these.</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44494" w:rsidRPr="00A049C2" w:rsidRDefault="00B44494"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These assignments are an absolute requirement of the course. Failure to produce high-quality works can and does result in a student being removed from the class.</w:t>
      </w:r>
      <w:r w:rsidR="00B2353C" w:rsidRPr="00A049C2">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Students enrolling at the fall must do these assignme</w:t>
      </w:r>
      <w:r w:rsidR="00B2353C" w:rsidRPr="00A049C2">
        <w:rPr>
          <w:rFonts w:ascii="Times New Roman" w:hAnsi="Times New Roman" w:cs="Times New Roman"/>
          <w:b/>
          <w:color w:val="000000" w:themeColor="text1"/>
          <w:sz w:val="20"/>
          <w:szCs w:val="20"/>
        </w:rPr>
        <w:t>nts to ensure their enrollment.</w:t>
      </w:r>
    </w:p>
    <w:p w:rsidR="00B44494" w:rsidRPr="00A049C2" w:rsidRDefault="007B020B" w:rsidP="00E757F4">
      <w:pPr>
        <w:pStyle w:val="ListParagraph"/>
        <w:widowControl w:val="0"/>
        <w:numPr>
          <w:ilvl w:val="0"/>
          <w:numId w:val="1"/>
        </w:numPr>
        <w:autoSpaceDE w:val="0"/>
        <w:autoSpaceDN w:val="0"/>
        <w:adjustRightInd w:val="0"/>
        <w:spacing w:line="276" w:lineRule="auto"/>
        <w:rPr>
          <w:rFonts w:ascii="Times New Roman" w:hAnsi="Times New Roman" w:cs="Times New Roman"/>
          <w:color w:val="000000" w:themeColor="text1"/>
          <w:sz w:val="20"/>
          <w:szCs w:val="20"/>
        </w:rPr>
      </w:pPr>
      <w:r w:rsidRPr="007B020B">
        <w:rPr>
          <w:rFonts w:ascii="Times New Roman" w:hAnsi="Times New Roman" w:cs="Times New Roman"/>
          <w:b/>
          <w:color w:val="000000" w:themeColor="text1"/>
          <w:sz w:val="20"/>
          <w:szCs w:val="20"/>
        </w:rPr>
        <w:t>Self-Portrait:</w:t>
      </w:r>
      <w:r>
        <w:rPr>
          <w:rFonts w:ascii="Times New Roman" w:hAnsi="Times New Roman" w:cs="Times New Roman"/>
          <w:color w:val="000000" w:themeColor="text1"/>
          <w:sz w:val="20"/>
          <w:szCs w:val="20"/>
        </w:rPr>
        <w:t xml:space="preserve"> Create</w:t>
      </w:r>
      <w:r w:rsidR="00B44494" w:rsidRPr="00A049C2">
        <w:rPr>
          <w:rFonts w:ascii="Times New Roman" w:hAnsi="Times New Roman" w:cs="Times New Roman"/>
          <w:color w:val="000000" w:themeColor="text1"/>
          <w:sz w:val="20"/>
          <w:szCs w:val="20"/>
        </w:rPr>
        <w:t xml:space="preserve"> a self-portrait that expresses a specific mood using one of the following –</w:t>
      </w:r>
      <w:r w:rsidR="00B2353C" w:rsidRPr="00A049C2">
        <w:rPr>
          <w:rFonts w:ascii="Times New Roman" w:hAnsi="Times New Roman" w:cs="Times New Roman"/>
          <w:color w:val="000000" w:themeColor="text1"/>
          <w:sz w:val="20"/>
          <w:szCs w:val="20"/>
        </w:rPr>
        <w:t xml:space="preserve"> </w:t>
      </w:r>
      <w:proofErr w:type="spellStart"/>
      <w:r w:rsidR="00B44494" w:rsidRPr="00A049C2">
        <w:rPr>
          <w:rFonts w:ascii="Times New Roman" w:hAnsi="Times New Roman" w:cs="Times New Roman"/>
          <w:color w:val="000000" w:themeColor="text1"/>
          <w:sz w:val="20"/>
          <w:szCs w:val="20"/>
        </w:rPr>
        <w:t>prismacolors</w:t>
      </w:r>
      <w:proofErr w:type="spellEnd"/>
      <w:r w:rsidR="00B44494" w:rsidRPr="00A049C2">
        <w:rPr>
          <w:rFonts w:ascii="Times New Roman" w:hAnsi="Times New Roman" w:cs="Times New Roman"/>
          <w:color w:val="000000" w:themeColor="text1"/>
          <w:sz w:val="20"/>
          <w:szCs w:val="20"/>
        </w:rPr>
        <w:t xml:space="preserve"> (colored pencils), watercolors, </w:t>
      </w:r>
      <w:r>
        <w:rPr>
          <w:rFonts w:ascii="Times New Roman" w:hAnsi="Times New Roman" w:cs="Times New Roman"/>
          <w:color w:val="000000" w:themeColor="text1"/>
          <w:sz w:val="20"/>
          <w:szCs w:val="20"/>
        </w:rPr>
        <w:t xml:space="preserve">pastels, oil pastels, or mixed media. </w:t>
      </w:r>
      <w:r w:rsidR="00B44494" w:rsidRPr="00A049C2">
        <w:rPr>
          <w:rFonts w:ascii="Times New Roman" w:hAnsi="Times New Roman" w:cs="Times New Roman"/>
          <w:color w:val="000000" w:themeColor="text1"/>
          <w:sz w:val="20"/>
          <w:szCs w:val="20"/>
        </w:rPr>
        <w:t xml:space="preserve">Think about the effects of </w:t>
      </w:r>
      <w:r w:rsidR="00B44494" w:rsidRPr="00A049C2">
        <w:rPr>
          <w:rFonts w:ascii="Times New Roman" w:hAnsi="Times New Roman" w:cs="Times New Roman"/>
          <w:color w:val="000000" w:themeColor="text1"/>
          <w:sz w:val="20"/>
          <w:szCs w:val="20"/>
        </w:rPr>
        <w:lastRenderedPageBreak/>
        <w:t>color and ho</w:t>
      </w:r>
      <w:r w:rsidR="00B2353C" w:rsidRPr="00A049C2">
        <w:rPr>
          <w:rFonts w:ascii="Times New Roman" w:hAnsi="Times New Roman" w:cs="Times New Roman"/>
          <w:color w:val="000000" w:themeColor="text1"/>
          <w:sz w:val="20"/>
          <w:szCs w:val="20"/>
        </w:rPr>
        <w:t xml:space="preserve">w its use can help to convey </w:t>
      </w:r>
      <w:r w:rsidR="00B44494" w:rsidRPr="00A049C2">
        <w:rPr>
          <w:rFonts w:ascii="Times New Roman" w:hAnsi="Times New Roman" w:cs="Times New Roman"/>
          <w:color w:val="000000" w:themeColor="text1"/>
          <w:sz w:val="20"/>
          <w:szCs w:val="20"/>
        </w:rPr>
        <w:t>the individual mood. Think about your compo</w:t>
      </w:r>
      <w:r w:rsidR="00B2353C" w:rsidRPr="00A049C2">
        <w:rPr>
          <w:rFonts w:ascii="Times New Roman" w:hAnsi="Times New Roman" w:cs="Times New Roman"/>
          <w:color w:val="000000" w:themeColor="text1"/>
          <w:sz w:val="20"/>
          <w:szCs w:val="20"/>
        </w:rPr>
        <w:t xml:space="preserve">sition and strive for a unique </w:t>
      </w:r>
      <w:r w:rsidR="00B44494" w:rsidRPr="00A049C2">
        <w:rPr>
          <w:rFonts w:ascii="Times New Roman" w:hAnsi="Times New Roman" w:cs="Times New Roman"/>
          <w:color w:val="000000" w:themeColor="text1"/>
          <w:sz w:val="20"/>
          <w:szCs w:val="20"/>
        </w:rPr>
        <w:t>arrangement of your self-portrait to the page</w:t>
      </w:r>
      <w:r w:rsidR="00B2353C" w:rsidRPr="00A049C2">
        <w:rPr>
          <w:rFonts w:ascii="Times New Roman" w:hAnsi="Times New Roman" w:cs="Times New Roman"/>
          <w:color w:val="000000" w:themeColor="text1"/>
          <w:sz w:val="20"/>
          <w:szCs w:val="20"/>
        </w:rPr>
        <w:t xml:space="preserve">. You might want to do several </w:t>
      </w:r>
      <w:r w:rsidR="00B44494" w:rsidRPr="00A049C2">
        <w:rPr>
          <w:rFonts w:ascii="Times New Roman" w:hAnsi="Times New Roman" w:cs="Times New Roman"/>
          <w:color w:val="000000" w:themeColor="text1"/>
          <w:sz w:val="20"/>
          <w:szCs w:val="20"/>
        </w:rPr>
        <w:t>studies, reflecting different moods and different compositions before you start on you final drawing.</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2353C" w:rsidRPr="00A049C2" w:rsidRDefault="00B2353C"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44494" w:rsidRPr="00A049C2" w:rsidRDefault="00B2353C" w:rsidP="00E757F4">
      <w:pPr>
        <w:pStyle w:val="ListParagraph"/>
        <w:widowControl w:val="0"/>
        <w:numPr>
          <w:ilvl w:val="0"/>
          <w:numId w:val="1"/>
        </w:numPr>
        <w:autoSpaceDE w:val="0"/>
        <w:autoSpaceDN w:val="0"/>
        <w:adjustRightInd w:val="0"/>
        <w:spacing w:line="276" w:lineRule="auto"/>
        <w:rPr>
          <w:rFonts w:ascii="Times New Roman" w:hAnsi="Times New Roman" w:cs="Times New Roman"/>
          <w:color w:val="000000" w:themeColor="text1"/>
          <w:sz w:val="20"/>
          <w:szCs w:val="20"/>
        </w:rPr>
      </w:pPr>
      <w:r w:rsidRPr="007B020B">
        <w:rPr>
          <w:rFonts w:ascii="Times New Roman" w:hAnsi="Times New Roman" w:cs="Times New Roman"/>
          <w:b/>
          <w:color w:val="000000" w:themeColor="text1"/>
          <w:sz w:val="20"/>
          <w:szCs w:val="20"/>
        </w:rPr>
        <w:t>Still Life:</w:t>
      </w:r>
      <w:r w:rsidRPr="00A049C2">
        <w:rPr>
          <w:rFonts w:ascii="Times New Roman" w:hAnsi="Times New Roman" w:cs="Times New Roman"/>
          <w:color w:val="000000" w:themeColor="text1"/>
          <w:sz w:val="20"/>
          <w:szCs w:val="20"/>
        </w:rPr>
        <w:t xml:space="preserve"> Create a </w:t>
      </w:r>
      <w:r w:rsidR="00B44494" w:rsidRPr="00A049C2">
        <w:rPr>
          <w:rFonts w:ascii="Times New Roman" w:hAnsi="Times New Roman" w:cs="Times New Roman"/>
          <w:color w:val="000000" w:themeColor="text1"/>
          <w:sz w:val="20"/>
          <w:szCs w:val="20"/>
        </w:rPr>
        <w:t>graphite or c</w:t>
      </w:r>
      <w:r w:rsidRPr="00A049C2">
        <w:rPr>
          <w:rFonts w:ascii="Times New Roman" w:hAnsi="Times New Roman" w:cs="Times New Roman"/>
          <w:color w:val="000000" w:themeColor="text1"/>
          <w:sz w:val="20"/>
          <w:szCs w:val="20"/>
        </w:rPr>
        <w:t xml:space="preserve">harcoal drawing of a still-life </w:t>
      </w:r>
      <w:r w:rsidR="00B44494" w:rsidRPr="00A049C2">
        <w:rPr>
          <w:rFonts w:ascii="Times New Roman" w:hAnsi="Times New Roman" w:cs="Times New Roman"/>
          <w:color w:val="000000" w:themeColor="text1"/>
          <w:sz w:val="20"/>
          <w:szCs w:val="20"/>
        </w:rPr>
        <w:t>arrangement that consists of reflective objects – your goal is to convey a convincing representation with a full range of values in a</w:t>
      </w:r>
      <w:r w:rsidR="004A3C76">
        <w:rPr>
          <w:rFonts w:ascii="Times New Roman" w:hAnsi="Times New Roman" w:cs="Times New Roman"/>
          <w:color w:val="000000" w:themeColor="text1"/>
          <w:sz w:val="20"/>
          <w:szCs w:val="20"/>
        </w:rPr>
        <w:t>n</w:t>
      </w:r>
      <w:r w:rsidR="00B44494" w:rsidRPr="00A049C2">
        <w:rPr>
          <w:rFonts w:ascii="Times New Roman" w:hAnsi="Times New Roman" w:cs="Times New Roman"/>
          <w:color w:val="000000" w:themeColor="text1"/>
          <w:sz w:val="20"/>
          <w:szCs w:val="20"/>
        </w:rPr>
        <w:t xml:space="preserve"> interesting composition. To add a focal point to the composition, render yourself reflected in one of the objects.</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44494" w:rsidRPr="00A049C2" w:rsidRDefault="00B44494" w:rsidP="00E757F4">
      <w:pPr>
        <w:pStyle w:val="ListParagraph"/>
        <w:widowControl w:val="0"/>
        <w:numPr>
          <w:ilvl w:val="0"/>
          <w:numId w:val="1"/>
        </w:numPr>
        <w:autoSpaceDE w:val="0"/>
        <w:autoSpaceDN w:val="0"/>
        <w:adjustRightInd w:val="0"/>
        <w:spacing w:line="276" w:lineRule="auto"/>
        <w:rPr>
          <w:rFonts w:ascii="Times New Roman" w:hAnsi="Times New Roman" w:cs="Times New Roman"/>
          <w:color w:val="000000" w:themeColor="text1"/>
          <w:sz w:val="20"/>
          <w:szCs w:val="20"/>
        </w:rPr>
      </w:pPr>
      <w:r w:rsidRPr="007B020B">
        <w:rPr>
          <w:rFonts w:ascii="Times New Roman" w:hAnsi="Times New Roman" w:cs="Times New Roman"/>
          <w:b/>
          <w:color w:val="000000" w:themeColor="text1"/>
          <w:sz w:val="20"/>
          <w:szCs w:val="20"/>
        </w:rPr>
        <w:t>Building(s) in a Landscape:</w:t>
      </w:r>
      <w:r w:rsidRPr="00A049C2">
        <w:rPr>
          <w:rFonts w:ascii="Times New Roman" w:hAnsi="Times New Roman" w:cs="Times New Roman"/>
          <w:color w:val="000000" w:themeColor="text1"/>
          <w:sz w:val="20"/>
          <w:szCs w:val="20"/>
        </w:rPr>
        <w:t xml:space="preserve"> </w:t>
      </w:r>
      <w:r w:rsidR="007B020B" w:rsidRPr="00A049C2">
        <w:rPr>
          <w:rFonts w:ascii="Times New Roman" w:hAnsi="Times New Roman" w:cs="Times New Roman"/>
          <w:color w:val="000000" w:themeColor="text1"/>
          <w:sz w:val="20"/>
          <w:szCs w:val="20"/>
        </w:rPr>
        <w:t>Create</w:t>
      </w:r>
      <w:r w:rsidRPr="00A049C2">
        <w:rPr>
          <w:rFonts w:ascii="Times New Roman" w:hAnsi="Times New Roman" w:cs="Times New Roman"/>
          <w:color w:val="000000" w:themeColor="text1"/>
          <w:sz w:val="20"/>
          <w:szCs w:val="20"/>
        </w:rPr>
        <w:t xml:space="preserve"> a drawing on location – Look for a building or spot in your neighborhood that is part of your neighborhood’s identity. It could be a fire house, the neighborhood restaurant, the park, a church, or any other building or place that you frequent or pass by often and would miss seeing if it were torn down. The medium is up to you. The readers of the portfolio will be looking to see if you can represent space through correct perspective, proportion, and scale.</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USE THE ENTIRE PAGE: Paper size should be 12” x 15” or larger. If you don’t have large drawing paper or sketchbook/pad, you may take home paper from </w:t>
      </w:r>
      <w:r w:rsidR="00B2353C" w:rsidRPr="00A049C2">
        <w:rPr>
          <w:rFonts w:ascii="Times New Roman" w:hAnsi="Times New Roman" w:cs="Times New Roman"/>
          <w:color w:val="000000" w:themeColor="text1"/>
          <w:sz w:val="20"/>
          <w:szCs w:val="20"/>
        </w:rPr>
        <w:t xml:space="preserve">the </w:t>
      </w:r>
      <w:r w:rsidRPr="00A049C2">
        <w:rPr>
          <w:rFonts w:ascii="Times New Roman" w:hAnsi="Times New Roman" w:cs="Times New Roman"/>
          <w:color w:val="000000" w:themeColor="text1"/>
          <w:sz w:val="20"/>
          <w:szCs w:val="20"/>
        </w:rPr>
        <w:t>classroom. You may also take home a few art supplies if you don’t have th</w:t>
      </w:r>
      <w:r w:rsidR="00B2353C" w:rsidRPr="00A049C2">
        <w:rPr>
          <w:rFonts w:ascii="Times New Roman" w:hAnsi="Times New Roman" w:cs="Times New Roman"/>
          <w:color w:val="000000" w:themeColor="text1"/>
          <w:sz w:val="20"/>
          <w:szCs w:val="20"/>
        </w:rPr>
        <w:t xml:space="preserve">em. See me for these before </w:t>
      </w:r>
      <w:r w:rsidRPr="00A049C2">
        <w:rPr>
          <w:rFonts w:ascii="Times New Roman" w:hAnsi="Times New Roman" w:cs="Times New Roman"/>
          <w:color w:val="000000" w:themeColor="text1"/>
          <w:sz w:val="20"/>
          <w:szCs w:val="20"/>
        </w:rPr>
        <w:t>summer vacation.</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C7426D"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NOTE</w:t>
      </w:r>
      <w:r w:rsidR="00B2353C"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t>
      </w:r>
      <w:r w:rsidR="00B2353C"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These assignments can be adjusted to fit the individual student’s portfolio. For example, if a student already has produced some great design projects in the previous year(s), I can replace one or more of these assignments with an assignment that would better complete the Breadth part of his/her portfolio. </w:t>
      </w:r>
    </w:p>
    <w:p w:rsidR="00C7426D" w:rsidRDefault="00C7426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C7426D" w:rsidRPr="00C7426D" w:rsidRDefault="00C7426D" w:rsidP="00C7426D">
      <w:pPr>
        <w:widowControl w:val="0"/>
        <w:autoSpaceDE w:val="0"/>
        <w:autoSpaceDN w:val="0"/>
        <w:adjustRightInd w:val="0"/>
        <w:spacing w:line="276" w:lineRule="auto"/>
        <w:rPr>
          <w:rFonts w:ascii="Times New Roman" w:hAnsi="Times New Roman" w:cs="Times New Roman"/>
          <w:b/>
          <w:color w:val="000000" w:themeColor="text1"/>
          <w:sz w:val="20"/>
          <w:szCs w:val="20"/>
        </w:rPr>
      </w:pPr>
      <w:r w:rsidRPr="00C7426D">
        <w:rPr>
          <w:rFonts w:ascii="Times New Roman" w:hAnsi="Times New Roman" w:cs="Times New Roman"/>
          <w:b/>
          <w:color w:val="000000" w:themeColor="text1"/>
          <w:sz w:val="20"/>
          <w:szCs w:val="20"/>
        </w:rPr>
        <w:t xml:space="preserve">If you have any questions or concerns, please email the art department: </w:t>
      </w:r>
    </w:p>
    <w:p w:rsidR="0012404F" w:rsidRPr="00A049C2" w:rsidRDefault="0094746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kellis5@houstonisd.org</w:t>
      </w:r>
      <w:r w:rsidRPr="00A049C2">
        <w:rPr>
          <w:rFonts w:ascii="Times New Roman" w:hAnsi="Times New Roman" w:cs="Times New Roman"/>
          <w:b/>
          <w:color w:val="000000" w:themeColor="text1"/>
          <w:sz w:val="20"/>
          <w:szCs w:val="20"/>
        </w:rPr>
        <w:t xml:space="preserve">  </w:t>
      </w:r>
    </w:p>
    <w:p w:rsidR="0012404F" w:rsidRPr="00A049C2" w:rsidRDefault="0012404F"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p>
    <w:p w:rsidR="00B44494" w:rsidRPr="00A049C2" w:rsidRDefault="00B44494" w:rsidP="00A049C2">
      <w:pPr>
        <w:widowControl w:val="0"/>
        <w:autoSpaceDE w:val="0"/>
        <w:autoSpaceDN w:val="0"/>
        <w:adjustRightInd w:val="0"/>
        <w:spacing w:line="276" w:lineRule="auto"/>
        <w:jc w:val="center"/>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RUBRIC FOR AP SUMMER HOMEWORK ASSIGNMENTS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SELF</w:t>
      </w:r>
      <w:r w:rsidR="0012404F"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PORTRAIT</w:t>
      </w:r>
      <w:r w:rsidR="0012404F"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EXPRESSING A SPECIFRIC MOOD</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______ Compositional arrangement of your self</w:t>
      </w:r>
      <w:r w:rsidR="0012404F"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portrait</w:t>
      </w:r>
      <w:r w:rsidR="0012404F"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to the page</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______ Proportions (realistic or exaggerated) work with the mood expressed</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______ Color choice matches mood/expression</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______ Details/textures/shading</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______ Materials used effectively with excellent technique</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STILL LIFE</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______ Arrangement of objects to the picture plane</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______ Reflective surfaces</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______ Realistic representation</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______ Full value range</w:t>
      </w:r>
    </w:p>
    <w:p w:rsidR="00B44494"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______ Reflected self-portrait </w:t>
      </w:r>
      <w:r w:rsidR="00B44494" w:rsidRPr="00A049C2">
        <w:rPr>
          <w:rFonts w:ascii="Times New Roman" w:hAnsi="Times New Roman" w:cs="Times New Roman"/>
          <w:color w:val="000000" w:themeColor="text1"/>
          <w:sz w:val="20"/>
          <w:szCs w:val="20"/>
        </w:rPr>
        <w:t>in one of the objects as a focal point</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______ Materials used effectively with excellent technique</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LANDSCAPE</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______ </w:t>
      </w:r>
      <w:proofErr w:type="gramStart"/>
      <w:r w:rsidRPr="00A049C2">
        <w:rPr>
          <w:rFonts w:ascii="Times New Roman" w:hAnsi="Times New Roman" w:cs="Times New Roman"/>
          <w:color w:val="000000" w:themeColor="text1"/>
          <w:sz w:val="20"/>
          <w:szCs w:val="20"/>
        </w:rPr>
        <w:t>Drawing</w:t>
      </w:r>
      <w:proofErr w:type="gramEnd"/>
      <w:r w:rsidRPr="00A049C2">
        <w:rPr>
          <w:rFonts w:ascii="Times New Roman" w:hAnsi="Times New Roman" w:cs="Times New Roman"/>
          <w:color w:val="000000" w:themeColor="text1"/>
          <w:sz w:val="20"/>
          <w:szCs w:val="20"/>
        </w:rPr>
        <w:t xml:space="preserve"> on location</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______ Building that reflects neighborhood’s identity</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______ Architectural Details</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______ Correct Perspective, Proportion, and Scale</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______ Materials used effectively with excellent technique</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2353C" w:rsidRPr="00A049C2" w:rsidRDefault="00B2353C"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p>
    <w:p w:rsidR="00B2353C" w:rsidRPr="00A049C2" w:rsidRDefault="00B2353C"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p>
    <w:p w:rsidR="00B2353C" w:rsidRPr="00A049C2" w:rsidRDefault="00B2353C"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p>
    <w:p w:rsidR="00B44494" w:rsidRPr="00A049C2" w:rsidRDefault="00B44494"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EXAMPLES OF BREADTH ASSIGNMENTS</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Work that employs line, shape, or color to create unity or variety in a composition</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Work that demonstrates symmetry/asymmetry, balance, or anomaly.</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Work that explores figure/ground relationships</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Work that uses modular or repeated patterns to create rhythm.</w:t>
      </w:r>
    </w:p>
    <w:p w:rsidR="00E757F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Work that uses color schemes such as primary, secondary, tertiary, analogous, or</w:t>
      </w:r>
      <w:r w:rsidR="00E757F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other color relationships for </w:t>
      </w:r>
      <w:r w:rsidR="00E757F4" w:rsidRPr="00A049C2">
        <w:rPr>
          <w:rFonts w:ascii="Times New Roman" w:hAnsi="Times New Roman" w:cs="Times New Roman"/>
          <w:color w:val="000000" w:themeColor="text1"/>
          <w:sz w:val="20"/>
          <w:szCs w:val="20"/>
        </w:rPr>
        <w:t xml:space="preserve">     </w:t>
      </w:r>
    </w:p>
    <w:p w:rsidR="00B44494" w:rsidRPr="00A049C2" w:rsidRDefault="00E757F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  </w:t>
      </w:r>
      <w:proofErr w:type="gramStart"/>
      <w:r w:rsidR="00B44494" w:rsidRPr="00A049C2">
        <w:rPr>
          <w:rFonts w:ascii="Times New Roman" w:hAnsi="Times New Roman" w:cs="Times New Roman"/>
          <w:color w:val="000000" w:themeColor="text1"/>
          <w:sz w:val="20"/>
          <w:szCs w:val="20"/>
        </w:rPr>
        <w:t>emphasis</w:t>
      </w:r>
      <w:proofErr w:type="gramEnd"/>
      <w:r w:rsidR="00B44494" w:rsidRPr="00A049C2">
        <w:rPr>
          <w:rFonts w:ascii="Times New Roman" w:hAnsi="Times New Roman" w:cs="Times New Roman"/>
          <w:color w:val="000000" w:themeColor="text1"/>
          <w:sz w:val="20"/>
          <w:szCs w:val="20"/>
        </w:rPr>
        <w:t xml:space="preserve"> or contrast in a composition</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Work that investigates or exaggerates proportion or scale.</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Work that uses positive/negative space studies emphasizing rhythm.</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Compositions that rely on dividing of the picture plane into multiple parts.</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Compositions that are developed on a shaped surface.</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Compositions that have inserts added and developed within the design</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Compositions that rely on a grid as an organizing principle</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The arrangement of forms in a complex visual space</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Compositions that combine illusionary space with flat surface</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Trace monotype diptych of both the negative and positive print</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A series of generation monotypes</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Using lin</w:t>
      </w:r>
      <w:r w:rsidR="0012404F" w:rsidRPr="00A049C2">
        <w:rPr>
          <w:rFonts w:ascii="Times New Roman" w:hAnsi="Times New Roman" w:cs="Times New Roman"/>
          <w:color w:val="000000" w:themeColor="text1"/>
          <w:sz w:val="20"/>
          <w:szCs w:val="20"/>
        </w:rPr>
        <w:t xml:space="preserve">oleum, print several multi-image </w:t>
      </w:r>
      <w:r w:rsidRPr="00A049C2">
        <w:rPr>
          <w:rFonts w:ascii="Times New Roman" w:hAnsi="Times New Roman" w:cs="Times New Roman"/>
          <w:color w:val="000000" w:themeColor="text1"/>
          <w:sz w:val="20"/>
          <w:szCs w:val="20"/>
        </w:rPr>
        <w:t>works, varying treatment of your unit.</w:t>
      </w:r>
    </w:p>
    <w:p w:rsidR="00E757F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A single representational image in three separate series of at least five steps each,</w:t>
      </w:r>
      <w:r w:rsidR="00E757F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creating sequences leading to </w:t>
      </w:r>
      <w:r w:rsidR="00E757F4" w:rsidRPr="00A049C2">
        <w:rPr>
          <w:rFonts w:ascii="Times New Roman" w:hAnsi="Times New Roman" w:cs="Times New Roman"/>
          <w:color w:val="000000" w:themeColor="text1"/>
          <w:sz w:val="20"/>
          <w:szCs w:val="20"/>
        </w:rPr>
        <w:t xml:space="preserve"> </w:t>
      </w:r>
    </w:p>
    <w:p w:rsidR="00B44494" w:rsidRPr="00A049C2" w:rsidRDefault="00E757F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  </w:t>
      </w:r>
      <w:proofErr w:type="gramStart"/>
      <w:r w:rsidR="00B44494" w:rsidRPr="00A049C2">
        <w:rPr>
          <w:rFonts w:ascii="Times New Roman" w:hAnsi="Times New Roman" w:cs="Times New Roman"/>
          <w:color w:val="000000" w:themeColor="text1"/>
          <w:sz w:val="20"/>
          <w:szCs w:val="20"/>
        </w:rPr>
        <w:t>biomorphic</w:t>
      </w:r>
      <w:proofErr w:type="gramEnd"/>
      <w:r w:rsidR="00B44494" w:rsidRPr="00A049C2">
        <w:rPr>
          <w:rFonts w:ascii="Times New Roman" w:hAnsi="Times New Roman" w:cs="Times New Roman"/>
          <w:color w:val="000000" w:themeColor="text1"/>
          <w:sz w:val="20"/>
          <w:szCs w:val="20"/>
        </w:rPr>
        <w:t>, geometric, and expressionist final</w:t>
      </w:r>
      <w:r w:rsidRPr="00A049C2">
        <w:rPr>
          <w:rFonts w:ascii="Times New Roman" w:hAnsi="Times New Roman" w:cs="Times New Roman"/>
          <w:color w:val="000000" w:themeColor="text1"/>
          <w:sz w:val="20"/>
          <w:szCs w:val="20"/>
        </w:rPr>
        <w:t xml:space="preserve"> </w:t>
      </w:r>
      <w:r w:rsidR="00B44494" w:rsidRPr="00A049C2">
        <w:rPr>
          <w:rFonts w:ascii="Times New Roman" w:hAnsi="Times New Roman" w:cs="Times New Roman"/>
          <w:color w:val="000000" w:themeColor="text1"/>
          <w:sz w:val="20"/>
          <w:szCs w:val="20"/>
        </w:rPr>
        <w:t>works.</w:t>
      </w:r>
    </w:p>
    <w:p w:rsidR="00E757F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 Draw a still life arrangement; then split the picture plane at least </w:t>
      </w:r>
      <w:r w:rsidR="0012404F" w:rsidRPr="00A049C2">
        <w:rPr>
          <w:rFonts w:ascii="Times New Roman" w:hAnsi="Times New Roman" w:cs="Times New Roman"/>
          <w:color w:val="000000" w:themeColor="text1"/>
          <w:sz w:val="20"/>
          <w:szCs w:val="20"/>
        </w:rPr>
        <w:t xml:space="preserve">once. Add </w:t>
      </w:r>
      <w:r w:rsidRPr="00A049C2">
        <w:rPr>
          <w:rFonts w:ascii="Times New Roman" w:hAnsi="Times New Roman" w:cs="Times New Roman"/>
          <w:color w:val="000000" w:themeColor="text1"/>
          <w:sz w:val="20"/>
          <w:szCs w:val="20"/>
        </w:rPr>
        <w:t xml:space="preserve">varying surface treatments on either </w:t>
      </w:r>
    </w:p>
    <w:p w:rsidR="00B44494" w:rsidRPr="00A049C2"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B44494" w:rsidRPr="00A049C2">
        <w:rPr>
          <w:rFonts w:ascii="Times New Roman" w:hAnsi="Times New Roman" w:cs="Times New Roman"/>
          <w:color w:val="000000" w:themeColor="text1"/>
          <w:sz w:val="20"/>
          <w:szCs w:val="20"/>
        </w:rPr>
        <w:t>side</w:t>
      </w:r>
      <w:proofErr w:type="gramEnd"/>
      <w:r w:rsidR="00B44494" w:rsidRPr="00A049C2">
        <w:rPr>
          <w:rFonts w:ascii="Times New Roman" w:hAnsi="Times New Roman" w:cs="Times New Roman"/>
          <w:color w:val="000000" w:themeColor="text1"/>
          <w:sz w:val="20"/>
          <w:szCs w:val="20"/>
        </w:rPr>
        <w:t xml:space="preserve"> of the axis (or axes). Complete the work</w:t>
      </w:r>
      <w:r w:rsidR="0012404F" w:rsidRPr="00A049C2">
        <w:rPr>
          <w:rFonts w:ascii="Times New Roman" w:hAnsi="Times New Roman" w:cs="Times New Roman"/>
          <w:color w:val="000000" w:themeColor="text1"/>
          <w:sz w:val="20"/>
          <w:szCs w:val="20"/>
        </w:rPr>
        <w:t xml:space="preserve"> </w:t>
      </w:r>
      <w:r w:rsidR="00B44494" w:rsidRPr="00A049C2">
        <w:rPr>
          <w:rFonts w:ascii="Times New Roman" w:hAnsi="Times New Roman" w:cs="Times New Roman"/>
          <w:color w:val="000000" w:themeColor="text1"/>
          <w:sz w:val="20"/>
          <w:szCs w:val="20"/>
        </w:rPr>
        <w:t>by introducing at least one slipped plane.</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Compose a rhythmic design using several letter</w:t>
      </w:r>
      <w:r w:rsidR="0012404F" w:rsidRPr="00A049C2">
        <w:rPr>
          <w:rFonts w:ascii="Times New Roman" w:hAnsi="Times New Roman" w:cs="Times New Roman"/>
          <w:color w:val="000000" w:themeColor="text1"/>
          <w:sz w:val="20"/>
          <w:szCs w:val="20"/>
        </w:rPr>
        <w:t xml:space="preserve">s of the alphabet as visual not </w:t>
      </w:r>
      <w:r w:rsidR="0012404F"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literal elements.</w:t>
      </w:r>
    </w:p>
    <w:p w:rsidR="007B020B"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Design a nine</w:t>
      </w:r>
      <w:r w:rsidR="0012404F"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square</w:t>
      </w:r>
      <w:r w:rsidR="0012404F"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composition using a specific theme, palette, or geometric</w:t>
      </w:r>
      <w:r w:rsidR="0012404F" w:rsidRPr="00A049C2">
        <w:rPr>
          <w:rFonts w:ascii="Times New Roman" w:hAnsi="Times New Roman" w:cs="Times New Roman"/>
          <w:color w:val="000000" w:themeColor="text1"/>
          <w:sz w:val="20"/>
          <w:szCs w:val="20"/>
        </w:rPr>
        <w:t xml:space="preserve"> </w:t>
      </w:r>
      <w:r w:rsidR="0012404F"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 xml:space="preserve">shape. Then rearrange the nine </w:t>
      </w:r>
      <w:r w:rsidR="007B020B">
        <w:rPr>
          <w:rFonts w:ascii="Times New Roman" w:hAnsi="Times New Roman" w:cs="Times New Roman"/>
          <w:color w:val="000000" w:themeColor="text1"/>
          <w:sz w:val="20"/>
          <w:szCs w:val="20"/>
        </w:rPr>
        <w:t xml:space="preserve"> </w:t>
      </w:r>
    </w:p>
    <w:p w:rsidR="00B44494" w:rsidRPr="00A049C2"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B44494" w:rsidRPr="00A049C2">
        <w:rPr>
          <w:rFonts w:ascii="Times New Roman" w:hAnsi="Times New Roman" w:cs="Times New Roman"/>
          <w:color w:val="000000" w:themeColor="text1"/>
          <w:sz w:val="20"/>
          <w:szCs w:val="20"/>
        </w:rPr>
        <w:t>units</w:t>
      </w:r>
      <w:proofErr w:type="gramEnd"/>
      <w:r w:rsidR="00B44494" w:rsidRPr="00A049C2">
        <w:rPr>
          <w:rFonts w:ascii="Times New Roman" w:hAnsi="Times New Roman" w:cs="Times New Roman"/>
          <w:color w:val="000000" w:themeColor="text1"/>
          <w:sz w:val="20"/>
          <w:szCs w:val="20"/>
        </w:rPr>
        <w:t>.</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Metaphorical or symbolic self</w:t>
      </w:r>
      <w:r w:rsidR="0012404F"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portraits</w:t>
      </w:r>
      <w:r w:rsidR="0012404F"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using mixed media and layering</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Social or political commentary using mixed media exploration</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Personal narrative in diptych or triptych form</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Sequential magnification of a subject in triptych form</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Rendering of a textural relief composition that illustrates unity with variety</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Layer an object in blind contour, controlled contour, and realistic rendering with</w:t>
      </w:r>
      <w:r w:rsidR="00E757F4"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graphite, gesso, and color wash.</w:t>
      </w:r>
    </w:p>
    <w:p w:rsidR="007B020B"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From a single spot, make separate photograph</w:t>
      </w:r>
      <w:r w:rsidR="0012404F" w:rsidRPr="00A049C2">
        <w:rPr>
          <w:rFonts w:ascii="Times New Roman" w:hAnsi="Times New Roman" w:cs="Times New Roman"/>
          <w:color w:val="000000" w:themeColor="text1"/>
          <w:sz w:val="20"/>
          <w:szCs w:val="20"/>
        </w:rPr>
        <w:t xml:space="preserve">s to cover your entire field of </w:t>
      </w:r>
      <w:r w:rsidRPr="00A049C2">
        <w:rPr>
          <w:rFonts w:ascii="Times New Roman" w:hAnsi="Times New Roman" w:cs="Times New Roman"/>
          <w:color w:val="000000" w:themeColor="text1"/>
          <w:sz w:val="20"/>
          <w:szCs w:val="20"/>
        </w:rPr>
        <w:t xml:space="preserve">vision. Restructure the space in a </w:t>
      </w:r>
    </w:p>
    <w:p w:rsidR="00195D73"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B44494" w:rsidRPr="00A049C2">
        <w:rPr>
          <w:rFonts w:ascii="Times New Roman" w:hAnsi="Times New Roman" w:cs="Times New Roman"/>
          <w:color w:val="000000" w:themeColor="text1"/>
          <w:sz w:val="20"/>
          <w:szCs w:val="20"/>
        </w:rPr>
        <w:t>personal</w:t>
      </w:r>
      <w:proofErr w:type="gramEnd"/>
      <w:r w:rsidR="00B44494" w:rsidRPr="00A049C2">
        <w:rPr>
          <w:rFonts w:ascii="Times New Roman" w:hAnsi="Times New Roman" w:cs="Times New Roman"/>
          <w:color w:val="000000" w:themeColor="text1"/>
          <w:sz w:val="20"/>
          <w:szCs w:val="20"/>
        </w:rPr>
        <w:t xml:space="preserve"> way by arranging these prints with</w:t>
      </w:r>
      <w:r w:rsidR="0012404F" w:rsidRPr="00A049C2">
        <w:rPr>
          <w:rFonts w:ascii="Times New Roman" w:hAnsi="Times New Roman" w:cs="Times New Roman"/>
          <w:color w:val="000000" w:themeColor="text1"/>
          <w:sz w:val="20"/>
          <w:szCs w:val="20"/>
        </w:rPr>
        <w:t xml:space="preserve"> </w:t>
      </w:r>
      <w:r w:rsidR="00B44494" w:rsidRPr="00A049C2">
        <w:rPr>
          <w:rFonts w:ascii="Times New Roman" w:hAnsi="Times New Roman" w:cs="Times New Roman"/>
          <w:color w:val="000000" w:themeColor="text1"/>
          <w:sz w:val="20"/>
          <w:szCs w:val="20"/>
        </w:rPr>
        <w:t xml:space="preserve">paper collage and other techniques. This collage can be the final work </w:t>
      </w:r>
    </w:p>
    <w:p w:rsidR="00B44494" w:rsidRPr="00A049C2" w:rsidRDefault="00195D73"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B44494" w:rsidRPr="00A049C2">
        <w:rPr>
          <w:rFonts w:ascii="Times New Roman" w:hAnsi="Times New Roman" w:cs="Times New Roman"/>
          <w:color w:val="000000" w:themeColor="text1"/>
          <w:sz w:val="20"/>
          <w:szCs w:val="20"/>
        </w:rPr>
        <w:t>or</w:t>
      </w:r>
      <w:proofErr w:type="gramEnd"/>
      <w:r w:rsidR="00B44494" w:rsidRPr="00A049C2">
        <w:rPr>
          <w:rFonts w:ascii="Times New Roman" w:hAnsi="Times New Roman" w:cs="Times New Roman"/>
          <w:color w:val="000000" w:themeColor="text1"/>
          <w:sz w:val="20"/>
          <w:szCs w:val="20"/>
        </w:rPr>
        <w:t xml:space="preserve"> redraw</w:t>
      </w:r>
      <w:r w:rsidR="007B020B">
        <w:rPr>
          <w:rFonts w:ascii="Times New Roman" w:hAnsi="Times New Roman" w:cs="Times New Roman"/>
          <w:color w:val="000000" w:themeColor="text1"/>
          <w:sz w:val="20"/>
          <w:szCs w:val="20"/>
        </w:rPr>
        <w:t xml:space="preserve"> </w:t>
      </w:r>
      <w:r w:rsidR="00B44494" w:rsidRPr="00A049C2">
        <w:rPr>
          <w:rFonts w:ascii="Times New Roman" w:hAnsi="Times New Roman" w:cs="Times New Roman"/>
          <w:color w:val="000000" w:themeColor="text1"/>
          <w:sz w:val="20"/>
          <w:szCs w:val="20"/>
        </w:rPr>
        <w:t>this in graphite to further develop and edit the space.</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 Inanimate object drawn realistically, </w:t>
      </w:r>
      <w:r w:rsidR="0012404F" w:rsidRPr="00A049C2">
        <w:rPr>
          <w:rFonts w:ascii="Times New Roman" w:hAnsi="Times New Roman" w:cs="Times New Roman"/>
          <w:color w:val="000000" w:themeColor="text1"/>
          <w:sz w:val="20"/>
          <w:szCs w:val="20"/>
        </w:rPr>
        <w:t xml:space="preserve">magnified, fractured, animated, </w:t>
      </w:r>
      <w:r w:rsidRPr="00A049C2">
        <w:rPr>
          <w:rFonts w:ascii="Times New Roman" w:hAnsi="Times New Roman" w:cs="Times New Roman"/>
          <w:color w:val="000000" w:themeColor="text1"/>
          <w:sz w:val="20"/>
          <w:szCs w:val="20"/>
        </w:rPr>
        <w:t>camouflaged, and melted or twisted</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Drawing that includes objects &amp; or figures with narrative text</w:t>
      </w:r>
    </w:p>
    <w:p w:rsidR="007B020B"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Compose a paper relief using crushed, folded, etc. papers, cardboard, string, push</w:t>
      </w:r>
      <w:r w:rsidR="007B020B">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pins, etc. Recreate this work </w:t>
      </w:r>
    </w:p>
    <w:p w:rsidR="00B44494" w:rsidRPr="00A049C2"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B44494" w:rsidRPr="00A049C2">
        <w:rPr>
          <w:rFonts w:ascii="Times New Roman" w:hAnsi="Times New Roman" w:cs="Times New Roman"/>
          <w:color w:val="000000" w:themeColor="text1"/>
          <w:sz w:val="20"/>
          <w:szCs w:val="20"/>
        </w:rPr>
        <w:t>using</w:t>
      </w:r>
      <w:proofErr w:type="gramEnd"/>
      <w:r w:rsidR="00B44494" w:rsidRPr="00A049C2">
        <w:rPr>
          <w:rFonts w:ascii="Times New Roman" w:hAnsi="Times New Roman" w:cs="Times New Roman"/>
          <w:color w:val="000000" w:themeColor="text1"/>
          <w:sz w:val="20"/>
          <w:szCs w:val="20"/>
        </w:rPr>
        <w:t xml:space="preserve"> a t</w:t>
      </w:r>
      <w:r>
        <w:rPr>
          <w:rFonts w:ascii="Times New Roman" w:hAnsi="Times New Roman" w:cs="Times New Roman"/>
          <w:color w:val="000000" w:themeColor="text1"/>
          <w:sz w:val="20"/>
          <w:szCs w:val="20"/>
        </w:rPr>
        <w:t xml:space="preserve">oned ground and white and black </w:t>
      </w:r>
      <w:r w:rsidR="00B44494" w:rsidRPr="00A049C2">
        <w:rPr>
          <w:rFonts w:ascii="Times New Roman" w:hAnsi="Times New Roman" w:cs="Times New Roman"/>
          <w:color w:val="000000" w:themeColor="text1"/>
          <w:sz w:val="20"/>
          <w:szCs w:val="20"/>
        </w:rPr>
        <w:t>charcoal.</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Space isolation drawing</w:t>
      </w:r>
    </w:p>
    <w:p w:rsidR="00B44494"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Shape fragmentation and counterchange collage</w:t>
      </w:r>
    </w:p>
    <w:p w:rsidR="0012404F" w:rsidRPr="00A049C2" w:rsidRDefault="00B44494"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Value reversal drawing in multiple techniques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A049C2" w:rsidRPr="00A049C2" w:rsidRDefault="00A049C2" w:rsidP="00E757F4">
      <w:pPr>
        <w:widowControl w:val="0"/>
        <w:autoSpaceDE w:val="0"/>
        <w:autoSpaceDN w:val="0"/>
        <w:adjustRightInd w:val="0"/>
        <w:spacing w:line="276" w:lineRule="auto"/>
        <w:rPr>
          <w:rFonts w:ascii="Times New Roman" w:hAnsi="Times New Roman" w:cs="Times New Roman"/>
          <w:b/>
          <w:color w:val="000000" w:themeColor="text1"/>
          <w:sz w:val="20"/>
          <w:szCs w:val="20"/>
          <w:u w:val="single"/>
        </w:rPr>
      </w:pPr>
    </w:p>
    <w:p w:rsidR="00A049C2" w:rsidRPr="00A049C2" w:rsidRDefault="00A049C2" w:rsidP="00E757F4">
      <w:pPr>
        <w:widowControl w:val="0"/>
        <w:autoSpaceDE w:val="0"/>
        <w:autoSpaceDN w:val="0"/>
        <w:adjustRightInd w:val="0"/>
        <w:spacing w:line="276" w:lineRule="auto"/>
        <w:rPr>
          <w:rFonts w:ascii="Times New Roman" w:hAnsi="Times New Roman" w:cs="Times New Roman"/>
          <w:b/>
          <w:color w:val="000000" w:themeColor="text1"/>
          <w:sz w:val="20"/>
          <w:szCs w:val="20"/>
          <w:u w:val="single"/>
        </w:rPr>
      </w:pPr>
    </w:p>
    <w:p w:rsidR="00A049C2" w:rsidRPr="00A049C2" w:rsidRDefault="00A049C2" w:rsidP="00E757F4">
      <w:pPr>
        <w:widowControl w:val="0"/>
        <w:autoSpaceDE w:val="0"/>
        <w:autoSpaceDN w:val="0"/>
        <w:adjustRightInd w:val="0"/>
        <w:spacing w:line="276" w:lineRule="auto"/>
        <w:rPr>
          <w:rFonts w:ascii="Times New Roman" w:hAnsi="Times New Roman" w:cs="Times New Roman"/>
          <w:b/>
          <w:color w:val="000000" w:themeColor="text1"/>
          <w:sz w:val="20"/>
          <w:szCs w:val="20"/>
          <w:u w:val="single"/>
        </w:rPr>
      </w:pPr>
    </w:p>
    <w:p w:rsidR="00A049C2" w:rsidRPr="00A049C2" w:rsidRDefault="00A049C2" w:rsidP="00E757F4">
      <w:pPr>
        <w:widowControl w:val="0"/>
        <w:autoSpaceDE w:val="0"/>
        <w:autoSpaceDN w:val="0"/>
        <w:adjustRightInd w:val="0"/>
        <w:spacing w:line="276" w:lineRule="auto"/>
        <w:rPr>
          <w:rFonts w:ascii="Times New Roman" w:hAnsi="Times New Roman" w:cs="Times New Roman"/>
          <w:b/>
          <w:color w:val="000000" w:themeColor="text1"/>
          <w:sz w:val="20"/>
          <w:szCs w:val="20"/>
          <w:u w:val="single"/>
        </w:rPr>
      </w:pPr>
    </w:p>
    <w:p w:rsidR="00A049C2" w:rsidRPr="00A049C2" w:rsidRDefault="00A049C2" w:rsidP="00E757F4">
      <w:pPr>
        <w:widowControl w:val="0"/>
        <w:autoSpaceDE w:val="0"/>
        <w:autoSpaceDN w:val="0"/>
        <w:adjustRightInd w:val="0"/>
        <w:spacing w:line="276" w:lineRule="auto"/>
        <w:rPr>
          <w:rFonts w:ascii="Times New Roman" w:hAnsi="Times New Roman" w:cs="Times New Roman"/>
          <w:b/>
          <w:color w:val="000000" w:themeColor="text1"/>
          <w:sz w:val="20"/>
          <w:szCs w:val="20"/>
          <w:u w:val="single"/>
        </w:rPr>
      </w:pPr>
    </w:p>
    <w:p w:rsidR="00A049C2" w:rsidRPr="00A049C2" w:rsidRDefault="00A049C2" w:rsidP="00E757F4">
      <w:pPr>
        <w:widowControl w:val="0"/>
        <w:autoSpaceDE w:val="0"/>
        <w:autoSpaceDN w:val="0"/>
        <w:adjustRightInd w:val="0"/>
        <w:spacing w:line="276" w:lineRule="auto"/>
        <w:rPr>
          <w:rFonts w:ascii="Times New Roman" w:hAnsi="Times New Roman" w:cs="Times New Roman"/>
          <w:b/>
          <w:color w:val="000000" w:themeColor="text1"/>
          <w:sz w:val="20"/>
          <w:szCs w:val="20"/>
          <w:u w:val="single"/>
        </w:rPr>
      </w:pPr>
    </w:p>
    <w:p w:rsidR="00A049C2" w:rsidRPr="00A049C2" w:rsidRDefault="00A049C2" w:rsidP="00E757F4">
      <w:pPr>
        <w:widowControl w:val="0"/>
        <w:autoSpaceDE w:val="0"/>
        <w:autoSpaceDN w:val="0"/>
        <w:adjustRightInd w:val="0"/>
        <w:spacing w:line="276" w:lineRule="auto"/>
        <w:rPr>
          <w:rFonts w:ascii="Times New Roman" w:hAnsi="Times New Roman" w:cs="Times New Roman"/>
          <w:b/>
          <w:color w:val="000000" w:themeColor="text1"/>
          <w:sz w:val="20"/>
          <w:szCs w:val="20"/>
          <w:u w:val="single"/>
        </w:rPr>
      </w:pPr>
    </w:p>
    <w:p w:rsidR="0012404F" w:rsidRPr="007B020B" w:rsidRDefault="0012404F" w:rsidP="007B020B">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7B020B">
        <w:rPr>
          <w:rFonts w:ascii="Times New Roman" w:hAnsi="Times New Roman" w:cs="Times New Roman"/>
          <w:b/>
          <w:color w:val="000000" w:themeColor="text1"/>
          <w:sz w:val="20"/>
          <w:szCs w:val="20"/>
        </w:rPr>
        <w:t>CONCENTRATION TIMELINE – 201</w:t>
      </w:r>
      <w:r w:rsidR="00002631">
        <w:rPr>
          <w:rFonts w:ascii="Times New Roman" w:hAnsi="Times New Roman" w:cs="Times New Roman"/>
          <w:b/>
          <w:color w:val="000000" w:themeColor="text1"/>
          <w:sz w:val="20"/>
          <w:szCs w:val="20"/>
        </w:rPr>
        <w:t>4</w:t>
      </w:r>
      <w:r w:rsidRPr="007B020B">
        <w:rPr>
          <w:rFonts w:ascii="Times New Roman" w:hAnsi="Times New Roman" w:cs="Times New Roman"/>
          <w:b/>
          <w:color w:val="000000" w:themeColor="text1"/>
          <w:sz w:val="20"/>
          <w:szCs w:val="20"/>
        </w:rPr>
        <w:t>-201</w:t>
      </w:r>
      <w:r w:rsidR="00002631">
        <w:rPr>
          <w:rFonts w:ascii="Times New Roman" w:hAnsi="Times New Roman" w:cs="Times New Roman"/>
          <w:b/>
          <w:color w:val="000000" w:themeColor="text1"/>
          <w:sz w:val="20"/>
          <w:szCs w:val="20"/>
        </w:rPr>
        <w:t>5</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On the due date, your concentration piece is to be placed on the board at the beginning of class and ready for a class critique. [c6]</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#1 Due Oct. 27 </w:t>
      </w:r>
      <w:r w:rsidRPr="00A049C2">
        <w:rPr>
          <w:rFonts w:ascii="Times New Roman" w:hAnsi="Times New Roman" w:cs="Times New Roman"/>
          <w:color w:val="000000" w:themeColor="text1"/>
          <w:sz w:val="20"/>
          <w:szCs w:val="20"/>
        </w:rPr>
        <w:tab/>
        <w:t>[Oct. 16-20</w:t>
      </w:r>
    </w:p>
    <w:p w:rsidR="0012404F" w:rsidRPr="00A049C2"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12404F" w:rsidRPr="00A049C2">
        <w:rPr>
          <w:rFonts w:ascii="Times New Roman" w:hAnsi="Times New Roman" w:cs="Times New Roman"/>
          <w:color w:val="000000" w:themeColor="text1"/>
          <w:sz w:val="20"/>
          <w:szCs w:val="20"/>
        </w:rPr>
        <w:t>Oct. 23-27]</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#2 Due Nov. 10 </w:t>
      </w:r>
      <w:r w:rsidRPr="00A049C2">
        <w:rPr>
          <w:rFonts w:ascii="Times New Roman" w:hAnsi="Times New Roman" w:cs="Times New Roman"/>
          <w:color w:val="000000" w:themeColor="text1"/>
          <w:sz w:val="20"/>
          <w:szCs w:val="20"/>
        </w:rPr>
        <w:tab/>
        <w:t>[Oct. 30-Nov 4</w:t>
      </w:r>
    </w:p>
    <w:p w:rsidR="0012404F" w:rsidRPr="00A049C2"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12404F" w:rsidRPr="00A049C2">
        <w:rPr>
          <w:rFonts w:ascii="Times New Roman" w:hAnsi="Times New Roman" w:cs="Times New Roman"/>
          <w:color w:val="000000" w:themeColor="text1"/>
          <w:sz w:val="20"/>
          <w:szCs w:val="20"/>
        </w:rPr>
        <w:t>Nov. 6 -10]</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2404F" w:rsidRPr="00A049C2"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Due Dec. 1 </w:t>
      </w:r>
      <w:r>
        <w:rPr>
          <w:rFonts w:ascii="Times New Roman" w:hAnsi="Times New Roman" w:cs="Times New Roman"/>
          <w:color w:val="000000" w:themeColor="text1"/>
          <w:sz w:val="20"/>
          <w:szCs w:val="20"/>
        </w:rPr>
        <w:tab/>
      </w:r>
      <w:r w:rsidR="0012404F" w:rsidRPr="00A049C2">
        <w:rPr>
          <w:rFonts w:ascii="Times New Roman" w:hAnsi="Times New Roman" w:cs="Times New Roman"/>
          <w:color w:val="000000" w:themeColor="text1"/>
          <w:sz w:val="20"/>
          <w:szCs w:val="20"/>
        </w:rPr>
        <w:t>[Nov. 13-17</w:t>
      </w:r>
    </w:p>
    <w:p w:rsidR="0012404F" w:rsidRPr="00A049C2"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12404F" w:rsidRPr="00A049C2">
        <w:rPr>
          <w:rFonts w:ascii="Times New Roman" w:hAnsi="Times New Roman" w:cs="Times New Roman"/>
          <w:color w:val="000000" w:themeColor="text1"/>
          <w:sz w:val="20"/>
          <w:szCs w:val="20"/>
        </w:rPr>
        <w:t>Nov. 20-24 (Thanksgiving holiday week – finish any breadth work)</w:t>
      </w:r>
    </w:p>
    <w:p w:rsidR="0012404F" w:rsidRPr="00A049C2"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12404F" w:rsidRPr="00A049C2">
        <w:rPr>
          <w:rFonts w:ascii="Times New Roman" w:hAnsi="Times New Roman" w:cs="Times New Roman"/>
          <w:color w:val="000000" w:themeColor="text1"/>
          <w:sz w:val="20"/>
          <w:szCs w:val="20"/>
        </w:rPr>
        <w:t>Nov. 27 – Dec 1]</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2404F" w:rsidRPr="00A049C2"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#4 Due Jan. 3 </w:t>
      </w:r>
      <w:r>
        <w:rPr>
          <w:rFonts w:ascii="Times New Roman" w:hAnsi="Times New Roman" w:cs="Times New Roman"/>
          <w:color w:val="000000" w:themeColor="text1"/>
          <w:sz w:val="20"/>
          <w:szCs w:val="20"/>
        </w:rPr>
        <w:tab/>
      </w:r>
      <w:r w:rsidR="0012404F" w:rsidRPr="00A049C2">
        <w:rPr>
          <w:rFonts w:ascii="Times New Roman" w:hAnsi="Times New Roman" w:cs="Times New Roman"/>
          <w:color w:val="000000" w:themeColor="text1"/>
          <w:sz w:val="20"/>
          <w:szCs w:val="20"/>
        </w:rPr>
        <w:t>[Dec. 4-8</w:t>
      </w:r>
    </w:p>
    <w:p w:rsidR="0012404F" w:rsidRPr="00A049C2"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12404F" w:rsidRPr="00A049C2">
        <w:rPr>
          <w:rFonts w:ascii="Times New Roman" w:hAnsi="Times New Roman" w:cs="Times New Roman"/>
          <w:color w:val="000000" w:themeColor="text1"/>
          <w:sz w:val="20"/>
          <w:szCs w:val="20"/>
        </w:rPr>
        <w:t>Dec 11-15 Final Week 2 Weeks Winter Holiday Break]</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#5 Due Jan. 12 </w:t>
      </w:r>
      <w:r w:rsidRPr="00A049C2">
        <w:rPr>
          <w:rFonts w:ascii="Times New Roman" w:hAnsi="Times New Roman" w:cs="Times New Roman"/>
          <w:color w:val="000000" w:themeColor="text1"/>
          <w:sz w:val="20"/>
          <w:szCs w:val="20"/>
        </w:rPr>
        <w:tab/>
        <w:t xml:space="preserve">[Jan. 1-5 </w:t>
      </w:r>
    </w:p>
    <w:p w:rsidR="0012404F" w:rsidRPr="00A049C2"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12404F" w:rsidRPr="00A049C2">
        <w:rPr>
          <w:rFonts w:ascii="Times New Roman" w:hAnsi="Times New Roman" w:cs="Times New Roman"/>
          <w:color w:val="000000" w:themeColor="text1"/>
          <w:sz w:val="20"/>
          <w:szCs w:val="20"/>
        </w:rPr>
        <w:t>Jan 8-12]</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#6 Due Jan. 26 </w:t>
      </w:r>
      <w:r w:rsidR="00506499"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[Jan. 15</w:t>
      </w:r>
      <w:r w:rsidR="0050649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19</w:t>
      </w:r>
      <w:r w:rsidR="0050649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(Monday MLK Holiday)</w:t>
      </w:r>
    </w:p>
    <w:p w:rsidR="0012404F" w:rsidRPr="00A049C2"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12404F" w:rsidRPr="00A049C2">
        <w:rPr>
          <w:rFonts w:ascii="Times New Roman" w:hAnsi="Times New Roman" w:cs="Times New Roman"/>
          <w:color w:val="000000" w:themeColor="text1"/>
          <w:sz w:val="20"/>
          <w:szCs w:val="20"/>
        </w:rPr>
        <w:t>Jan. 22</w:t>
      </w:r>
      <w:r w:rsidR="00506499" w:rsidRPr="00A049C2">
        <w:rPr>
          <w:rFonts w:ascii="Times New Roman" w:hAnsi="Times New Roman" w:cs="Times New Roman"/>
          <w:color w:val="000000" w:themeColor="text1"/>
          <w:sz w:val="20"/>
          <w:szCs w:val="20"/>
        </w:rPr>
        <w:t>-</w:t>
      </w:r>
      <w:r w:rsidR="0012404F" w:rsidRPr="00A049C2">
        <w:rPr>
          <w:rFonts w:ascii="Times New Roman" w:hAnsi="Times New Roman" w:cs="Times New Roman"/>
          <w:color w:val="000000" w:themeColor="text1"/>
          <w:sz w:val="20"/>
          <w:szCs w:val="20"/>
        </w:rPr>
        <w:t>26]</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#7 Due Feb. 8 </w:t>
      </w:r>
      <w:r w:rsidR="007B020B">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[Jan. 29</w:t>
      </w:r>
      <w:r w:rsidR="0050649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Feb</w:t>
      </w:r>
      <w:r w:rsidR="0050649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2</w:t>
      </w:r>
    </w:p>
    <w:p w:rsidR="0012404F" w:rsidRPr="00A049C2"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12404F" w:rsidRPr="00A049C2">
        <w:rPr>
          <w:rFonts w:ascii="Times New Roman" w:hAnsi="Times New Roman" w:cs="Times New Roman"/>
          <w:color w:val="000000" w:themeColor="text1"/>
          <w:sz w:val="20"/>
          <w:szCs w:val="20"/>
        </w:rPr>
        <w:t>Feb. 5</w:t>
      </w:r>
      <w:r w:rsidR="00506499" w:rsidRPr="00A049C2">
        <w:rPr>
          <w:rFonts w:ascii="Times New Roman" w:hAnsi="Times New Roman" w:cs="Times New Roman"/>
          <w:color w:val="000000" w:themeColor="text1"/>
          <w:sz w:val="20"/>
          <w:szCs w:val="20"/>
        </w:rPr>
        <w:t>-</w:t>
      </w:r>
      <w:r w:rsidR="0012404F" w:rsidRPr="00A049C2">
        <w:rPr>
          <w:rFonts w:ascii="Times New Roman" w:hAnsi="Times New Roman" w:cs="Times New Roman"/>
          <w:color w:val="000000" w:themeColor="text1"/>
          <w:sz w:val="20"/>
          <w:szCs w:val="20"/>
        </w:rPr>
        <w:t>9]</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 8 Due Feb. 23 </w:t>
      </w:r>
      <w:r w:rsidR="00506499"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[Feb. 12</w:t>
      </w:r>
      <w:r w:rsidR="0050649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16</w:t>
      </w:r>
    </w:p>
    <w:p w:rsidR="0012404F" w:rsidRPr="00A049C2"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12404F" w:rsidRPr="00A049C2">
        <w:rPr>
          <w:rFonts w:ascii="Times New Roman" w:hAnsi="Times New Roman" w:cs="Times New Roman"/>
          <w:color w:val="000000" w:themeColor="text1"/>
          <w:sz w:val="20"/>
          <w:szCs w:val="20"/>
        </w:rPr>
        <w:t>Feb. 19</w:t>
      </w:r>
      <w:r w:rsidR="00506499" w:rsidRPr="00A049C2">
        <w:rPr>
          <w:rFonts w:ascii="Times New Roman" w:hAnsi="Times New Roman" w:cs="Times New Roman"/>
          <w:color w:val="000000" w:themeColor="text1"/>
          <w:sz w:val="20"/>
          <w:szCs w:val="20"/>
        </w:rPr>
        <w:t>-</w:t>
      </w:r>
      <w:r w:rsidR="0012404F" w:rsidRPr="00A049C2">
        <w:rPr>
          <w:rFonts w:ascii="Times New Roman" w:hAnsi="Times New Roman" w:cs="Times New Roman"/>
          <w:color w:val="000000" w:themeColor="text1"/>
          <w:sz w:val="20"/>
          <w:szCs w:val="20"/>
        </w:rPr>
        <w:t>23]</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#9 Due March 9 </w:t>
      </w:r>
      <w:r w:rsidR="00506499"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[Feb.26</w:t>
      </w:r>
      <w:r w:rsidR="0050649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March</w:t>
      </w:r>
      <w:r w:rsidR="0050649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2</w:t>
      </w:r>
    </w:p>
    <w:p w:rsidR="0012404F" w:rsidRPr="00A049C2"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12404F" w:rsidRPr="00A049C2">
        <w:rPr>
          <w:rFonts w:ascii="Times New Roman" w:hAnsi="Times New Roman" w:cs="Times New Roman"/>
          <w:color w:val="000000" w:themeColor="text1"/>
          <w:sz w:val="20"/>
          <w:szCs w:val="20"/>
        </w:rPr>
        <w:t>March 5</w:t>
      </w:r>
      <w:r w:rsidR="00506499" w:rsidRPr="00A049C2">
        <w:rPr>
          <w:rFonts w:ascii="Times New Roman" w:hAnsi="Times New Roman" w:cs="Times New Roman"/>
          <w:color w:val="000000" w:themeColor="text1"/>
          <w:sz w:val="20"/>
          <w:szCs w:val="20"/>
        </w:rPr>
        <w:t>-</w:t>
      </w:r>
      <w:r w:rsidR="0012404F" w:rsidRPr="00A049C2">
        <w:rPr>
          <w:rFonts w:ascii="Times New Roman" w:hAnsi="Times New Roman" w:cs="Times New Roman"/>
          <w:color w:val="000000" w:themeColor="text1"/>
          <w:sz w:val="20"/>
          <w:szCs w:val="20"/>
        </w:rPr>
        <w:t>9]</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Spring Break </w:t>
      </w:r>
      <w:r w:rsidR="007B020B">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[March 12</w:t>
      </w:r>
      <w:r w:rsidR="0050649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16]</w:t>
      </w:r>
      <w:r w:rsidR="0050649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USE THIS TIME TO DO ANY MAKE UP WORK</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#10 Due March 30 </w:t>
      </w:r>
      <w:r w:rsidR="00506499"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[March 19</w:t>
      </w:r>
      <w:r w:rsidR="0050649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23</w:t>
      </w:r>
    </w:p>
    <w:p w:rsidR="0012404F"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0012404F" w:rsidRPr="00A049C2">
        <w:rPr>
          <w:rFonts w:ascii="Times New Roman" w:hAnsi="Times New Roman" w:cs="Times New Roman"/>
          <w:color w:val="000000" w:themeColor="text1"/>
          <w:sz w:val="20"/>
          <w:szCs w:val="20"/>
        </w:rPr>
        <w:t>March 26</w:t>
      </w:r>
      <w:r w:rsidRPr="00A049C2">
        <w:rPr>
          <w:rFonts w:ascii="Times New Roman" w:hAnsi="Times New Roman" w:cs="Times New Roman"/>
          <w:color w:val="000000" w:themeColor="text1"/>
          <w:sz w:val="20"/>
          <w:szCs w:val="20"/>
        </w:rPr>
        <w:t>-</w:t>
      </w:r>
      <w:r w:rsidR="0012404F" w:rsidRPr="00A049C2">
        <w:rPr>
          <w:rFonts w:ascii="Times New Roman" w:hAnsi="Times New Roman" w:cs="Times New Roman"/>
          <w:color w:val="000000" w:themeColor="text1"/>
          <w:sz w:val="20"/>
          <w:szCs w:val="20"/>
        </w:rPr>
        <w:t>30]</w:t>
      </w:r>
    </w:p>
    <w:p w:rsidR="00506499"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#11 Due April 13 </w:t>
      </w:r>
      <w:r w:rsidR="00506499"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[April 2</w:t>
      </w:r>
      <w:r w:rsidR="0050649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6</w:t>
      </w:r>
      <w:r w:rsidR="00506499" w:rsidRPr="00A049C2">
        <w:rPr>
          <w:rFonts w:ascii="Times New Roman" w:hAnsi="Times New Roman" w:cs="Times New Roman"/>
          <w:color w:val="000000" w:themeColor="text1"/>
          <w:sz w:val="20"/>
          <w:szCs w:val="20"/>
        </w:rPr>
        <w:t xml:space="preserve"> </w:t>
      </w:r>
    </w:p>
    <w:p w:rsidR="0012404F"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0012404F" w:rsidRPr="00A049C2">
        <w:rPr>
          <w:rFonts w:ascii="Times New Roman" w:hAnsi="Times New Roman" w:cs="Times New Roman"/>
          <w:color w:val="000000" w:themeColor="text1"/>
          <w:sz w:val="20"/>
          <w:szCs w:val="20"/>
        </w:rPr>
        <w:t>April 9</w:t>
      </w:r>
      <w:r w:rsidRPr="00A049C2">
        <w:rPr>
          <w:rFonts w:ascii="Times New Roman" w:hAnsi="Times New Roman" w:cs="Times New Roman"/>
          <w:color w:val="000000" w:themeColor="text1"/>
          <w:sz w:val="20"/>
          <w:szCs w:val="20"/>
        </w:rPr>
        <w:t>-</w:t>
      </w:r>
      <w:r w:rsidR="0012404F" w:rsidRPr="00A049C2">
        <w:rPr>
          <w:rFonts w:ascii="Times New Roman" w:hAnsi="Times New Roman" w:cs="Times New Roman"/>
          <w:color w:val="000000" w:themeColor="text1"/>
          <w:sz w:val="20"/>
          <w:szCs w:val="20"/>
        </w:rPr>
        <w:t>13]</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#12 Due April 27 </w:t>
      </w:r>
      <w:r w:rsidR="00506499"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[April 16</w:t>
      </w:r>
      <w:r w:rsidR="0050649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20</w:t>
      </w:r>
    </w:p>
    <w:p w:rsidR="0012404F"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ab/>
      </w:r>
      <w:r w:rsidR="0012404F" w:rsidRPr="00A049C2">
        <w:rPr>
          <w:rFonts w:ascii="Times New Roman" w:hAnsi="Times New Roman" w:cs="Times New Roman"/>
          <w:color w:val="000000" w:themeColor="text1"/>
          <w:sz w:val="20"/>
          <w:szCs w:val="20"/>
        </w:rPr>
        <w:t>April 23</w:t>
      </w:r>
      <w:r w:rsidRPr="00A049C2">
        <w:rPr>
          <w:rFonts w:ascii="Times New Roman" w:hAnsi="Times New Roman" w:cs="Times New Roman"/>
          <w:color w:val="000000" w:themeColor="text1"/>
          <w:sz w:val="20"/>
          <w:szCs w:val="20"/>
        </w:rPr>
        <w:t>-</w:t>
      </w:r>
      <w:r w:rsidR="0012404F" w:rsidRPr="00A049C2">
        <w:rPr>
          <w:rFonts w:ascii="Times New Roman" w:hAnsi="Times New Roman" w:cs="Times New Roman"/>
          <w:color w:val="000000" w:themeColor="text1"/>
          <w:sz w:val="20"/>
          <w:szCs w:val="20"/>
        </w:rPr>
        <w:t>27]</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506499"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7B020B">
        <w:rPr>
          <w:rFonts w:ascii="Times New Roman" w:hAnsi="Times New Roman" w:cs="Times New Roman"/>
          <w:b/>
          <w:color w:val="000000" w:themeColor="text1"/>
          <w:sz w:val="20"/>
          <w:szCs w:val="20"/>
        </w:rPr>
        <w:t>April 30 –May 4</w:t>
      </w:r>
      <w:r w:rsidR="007B020B" w:rsidRPr="007B020B">
        <w:rPr>
          <w:rFonts w:ascii="Times New Roman" w:hAnsi="Times New Roman" w:cs="Times New Roman"/>
          <w:b/>
          <w:color w:val="000000" w:themeColor="text1"/>
          <w:sz w:val="20"/>
          <w:szCs w:val="20"/>
        </w:rPr>
        <w:t>:</w:t>
      </w:r>
      <w:r w:rsidR="007B020B">
        <w:rPr>
          <w:rFonts w:ascii="Times New Roman" w:hAnsi="Times New Roman" w:cs="Times New Roman"/>
          <w:color w:val="000000" w:themeColor="text1"/>
          <w:sz w:val="20"/>
          <w:szCs w:val="20"/>
        </w:rPr>
        <w:t xml:space="preserve"> Catch up, Touch up, </w:t>
      </w:r>
      <w:r w:rsidRPr="00A049C2">
        <w:rPr>
          <w:rFonts w:ascii="Times New Roman" w:hAnsi="Times New Roman" w:cs="Times New Roman"/>
          <w:color w:val="000000" w:themeColor="text1"/>
          <w:sz w:val="20"/>
          <w:szCs w:val="20"/>
        </w:rPr>
        <w:t>Matt</w:t>
      </w:r>
      <w:r w:rsidR="00506499" w:rsidRPr="00A049C2">
        <w:rPr>
          <w:rFonts w:ascii="Times New Roman" w:hAnsi="Times New Roman" w:cs="Times New Roman"/>
          <w:color w:val="000000" w:themeColor="text1"/>
          <w:sz w:val="20"/>
          <w:szCs w:val="20"/>
        </w:rPr>
        <w:t>e</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7B020B">
        <w:rPr>
          <w:rFonts w:ascii="Times New Roman" w:hAnsi="Times New Roman" w:cs="Times New Roman"/>
          <w:b/>
          <w:color w:val="000000" w:themeColor="text1"/>
          <w:sz w:val="20"/>
          <w:szCs w:val="20"/>
        </w:rPr>
        <w:lastRenderedPageBreak/>
        <w:t>May 7</w:t>
      </w:r>
      <w:r w:rsidR="00506499" w:rsidRPr="007B020B">
        <w:rPr>
          <w:rFonts w:ascii="Times New Roman" w:hAnsi="Times New Roman" w:cs="Times New Roman"/>
          <w:b/>
          <w:color w:val="000000" w:themeColor="text1"/>
          <w:sz w:val="20"/>
          <w:szCs w:val="20"/>
        </w:rPr>
        <w:t>-</w:t>
      </w:r>
      <w:r w:rsidRPr="007B020B">
        <w:rPr>
          <w:rFonts w:ascii="Times New Roman" w:hAnsi="Times New Roman" w:cs="Times New Roman"/>
          <w:b/>
          <w:color w:val="000000" w:themeColor="text1"/>
          <w:sz w:val="20"/>
          <w:szCs w:val="20"/>
        </w:rPr>
        <w:t>10</w:t>
      </w:r>
      <w:r w:rsidR="007B020B" w:rsidRPr="007B020B">
        <w:rPr>
          <w:rFonts w:ascii="Times New Roman" w:hAnsi="Times New Roman" w:cs="Times New Roman"/>
          <w:b/>
          <w:color w:val="000000" w:themeColor="text1"/>
          <w:sz w:val="20"/>
          <w:szCs w:val="20"/>
        </w:rPr>
        <w:t>:</w:t>
      </w:r>
      <w:r w:rsidR="0050649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Prepare Slides</w:t>
      </w:r>
      <w:r w:rsidR="007B020B">
        <w:rPr>
          <w:rFonts w:ascii="Times New Roman" w:hAnsi="Times New Roman" w:cs="Times New Roman"/>
          <w:color w:val="000000" w:themeColor="text1"/>
          <w:sz w:val="20"/>
          <w:szCs w:val="20"/>
        </w:rPr>
        <w:t xml:space="preserve">, Write </w:t>
      </w:r>
      <w:r w:rsidRPr="00A049C2">
        <w:rPr>
          <w:rFonts w:ascii="Times New Roman" w:hAnsi="Times New Roman" w:cs="Times New Roman"/>
          <w:color w:val="000000" w:themeColor="text1"/>
          <w:sz w:val="20"/>
          <w:szCs w:val="20"/>
        </w:rPr>
        <w:t>Concentration Sta</w:t>
      </w:r>
      <w:r w:rsidR="007B020B">
        <w:rPr>
          <w:rFonts w:ascii="Times New Roman" w:hAnsi="Times New Roman" w:cs="Times New Roman"/>
          <w:color w:val="000000" w:themeColor="text1"/>
          <w:sz w:val="20"/>
          <w:szCs w:val="20"/>
        </w:rPr>
        <w:t xml:space="preserve">tements, Get forms signed, Fill </w:t>
      </w:r>
      <w:r w:rsidRPr="00A049C2">
        <w:rPr>
          <w:rFonts w:ascii="Times New Roman" w:hAnsi="Times New Roman" w:cs="Times New Roman"/>
          <w:color w:val="000000" w:themeColor="text1"/>
          <w:sz w:val="20"/>
          <w:szCs w:val="20"/>
        </w:rPr>
        <w:t>out</w:t>
      </w:r>
      <w:r w:rsidR="007B020B">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Portfolio, etc</w:t>
      </w:r>
      <w:r w:rsidR="00506499" w:rsidRPr="00A049C2">
        <w:rPr>
          <w:rFonts w:ascii="Times New Roman" w:hAnsi="Times New Roman" w:cs="Times New Roman"/>
          <w:color w:val="000000" w:themeColor="text1"/>
          <w:sz w:val="20"/>
          <w:szCs w:val="20"/>
        </w:rPr>
        <w:t>.</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2404F" w:rsidRPr="00A049C2"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7B020B">
        <w:rPr>
          <w:rFonts w:ascii="Times New Roman" w:hAnsi="Times New Roman" w:cs="Times New Roman"/>
          <w:b/>
          <w:color w:val="000000" w:themeColor="text1"/>
          <w:sz w:val="20"/>
          <w:szCs w:val="20"/>
        </w:rPr>
        <w:t>May 11:</w:t>
      </w:r>
      <w:r>
        <w:rPr>
          <w:rFonts w:ascii="Times New Roman" w:hAnsi="Times New Roman" w:cs="Times New Roman"/>
          <w:color w:val="000000" w:themeColor="text1"/>
          <w:sz w:val="20"/>
          <w:szCs w:val="20"/>
        </w:rPr>
        <w:t xml:space="preserve"> </w:t>
      </w:r>
      <w:r w:rsidR="0012404F" w:rsidRPr="00A049C2">
        <w:rPr>
          <w:rFonts w:ascii="Times New Roman" w:hAnsi="Times New Roman" w:cs="Times New Roman"/>
          <w:color w:val="000000" w:themeColor="text1"/>
          <w:sz w:val="20"/>
          <w:szCs w:val="20"/>
        </w:rPr>
        <w:t>AP Test Date</w:t>
      </w:r>
      <w:r w:rsidR="00506499" w:rsidRPr="00A049C2">
        <w:rPr>
          <w:rFonts w:ascii="Times New Roman" w:hAnsi="Times New Roman" w:cs="Times New Roman"/>
          <w:color w:val="000000" w:themeColor="text1"/>
          <w:sz w:val="20"/>
          <w:szCs w:val="20"/>
        </w:rPr>
        <w:t>-</w:t>
      </w:r>
      <w:r w:rsidR="0012404F" w:rsidRPr="00A049C2">
        <w:rPr>
          <w:rFonts w:ascii="Times New Roman" w:hAnsi="Times New Roman" w:cs="Times New Roman"/>
          <w:color w:val="000000" w:themeColor="text1"/>
          <w:sz w:val="20"/>
          <w:szCs w:val="20"/>
        </w:rPr>
        <w:t>Noon</w:t>
      </w:r>
      <w:r w:rsidR="00506499" w:rsidRPr="00A049C2">
        <w:rPr>
          <w:rFonts w:ascii="Times New Roman" w:hAnsi="Times New Roman" w:cs="Times New Roman"/>
          <w:color w:val="000000" w:themeColor="text1"/>
          <w:sz w:val="20"/>
          <w:szCs w:val="20"/>
        </w:rPr>
        <w:t xml:space="preserve"> </w:t>
      </w:r>
      <w:r w:rsidR="0012404F" w:rsidRPr="00A049C2">
        <w:rPr>
          <w:rFonts w:ascii="Times New Roman" w:hAnsi="Times New Roman" w:cs="Times New Roman"/>
          <w:color w:val="000000" w:themeColor="text1"/>
          <w:sz w:val="20"/>
          <w:szCs w:val="20"/>
        </w:rPr>
        <w:t>testing. Turn in Portfolios for mailing</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2404F" w:rsidRPr="00A049C2" w:rsidRDefault="0012404F"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EXAMPLES OF CONCENTRATION</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Depict people acting out characteristics of the G</w:t>
      </w:r>
      <w:r w:rsidR="00506499" w:rsidRPr="00A049C2">
        <w:rPr>
          <w:rFonts w:ascii="Times New Roman" w:hAnsi="Times New Roman" w:cs="Times New Roman"/>
          <w:color w:val="000000" w:themeColor="text1"/>
          <w:sz w:val="20"/>
          <w:szCs w:val="20"/>
        </w:rPr>
        <w:t>reek Zodiac sign that they were</w:t>
      </w:r>
      <w:r w:rsidR="007B020B">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born</w:t>
      </w:r>
      <w:r w:rsidR="0050649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under.</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Show, interpret, and describe hip</w:t>
      </w:r>
      <w:r w:rsidR="0050649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hop</w:t>
      </w:r>
      <w:r w:rsidR="0050649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and its 4 elements (B</w:t>
      </w:r>
      <w:r w:rsidR="0050649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boy,</w:t>
      </w:r>
      <w:r w:rsidR="0050649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DJ, Emcee, and</w:t>
      </w:r>
      <w:r w:rsidR="007B020B">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graffiti writing).</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Narrative depiction of a student’s journey through the concentration process.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Visual representation of the sky while focusing on how one could evoke feelings</w:t>
      </w:r>
      <w:r w:rsidR="007B020B">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through that representation.</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Follow the life of one person in a Noir Slide Show as his life spirals downward until</w:t>
      </w:r>
      <w:r w:rsidR="007B020B">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the final saga.</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Various aspects of crime and punishment, such as criminals, victims, crimes being</w:t>
      </w:r>
      <w:r w:rsidR="007B020B">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committed, and executions.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Show the progressive mechanization of human beings.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Emulate light’s luminous and symbolic qualities.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Abstraction developed from cells and other microscopic images.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Interpretive self</w:t>
      </w:r>
      <w:r w:rsidR="0050649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portraiture</w:t>
      </w:r>
      <w:r w:rsidR="0050649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and figure studies that emphasize exaggeration and</w:t>
      </w:r>
      <w:r w:rsidR="007B020B">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distortion.</w:t>
      </w:r>
    </w:p>
    <w:p w:rsidR="007B020B"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A series of self</w:t>
      </w:r>
      <w:r w:rsidR="0050649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portraits</w:t>
      </w:r>
      <w:r w:rsidR="0050649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with a specific theme like what teenagers do to their faces</w:t>
      </w:r>
      <w:r w:rsidR="007B020B">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(pluck eyebrows, floss, </w:t>
      </w:r>
      <w:bookmarkStart w:id="0" w:name="_GoBack"/>
      <w:bookmarkEnd w:id="0"/>
      <w:proofErr w:type="gramStart"/>
      <w:r w:rsidRPr="00A049C2">
        <w:rPr>
          <w:rFonts w:ascii="Times New Roman" w:hAnsi="Times New Roman" w:cs="Times New Roman"/>
          <w:color w:val="000000" w:themeColor="text1"/>
          <w:sz w:val="20"/>
          <w:szCs w:val="20"/>
        </w:rPr>
        <w:t>apply</w:t>
      </w:r>
      <w:proofErr w:type="gramEnd"/>
      <w:r w:rsidRPr="00A049C2">
        <w:rPr>
          <w:rFonts w:ascii="Times New Roman" w:hAnsi="Times New Roman" w:cs="Times New Roman"/>
          <w:color w:val="000000" w:themeColor="text1"/>
          <w:sz w:val="20"/>
          <w:szCs w:val="20"/>
        </w:rPr>
        <w:t xml:space="preserve"> </w:t>
      </w:r>
    </w:p>
    <w:p w:rsidR="0012404F" w:rsidRPr="00A049C2"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12404F" w:rsidRPr="00A049C2">
        <w:rPr>
          <w:rFonts w:ascii="Times New Roman" w:hAnsi="Times New Roman" w:cs="Times New Roman"/>
          <w:color w:val="000000" w:themeColor="text1"/>
          <w:sz w:val="20"/>
          <w:szCs w:val="20"/>
        </w:rPr>
        <w:t>make</w:t>
      </w:r>
      <w:proofErr w:type="gramEnd"/>
      <w:r w:rsidR="0012404F" w:rsidRPr="00A049C2">
        <w:rPr>
          <w:rFonts w:ascii="Times New Roman" w:hAnsi="Times New Roman" w:cs="Times New Roman"/>
          <w:color w:val="000000" w:themeColor="text1"/>
          <w:sz w:val="20"/>
          <w:szCs w:val="20"/>
        </w:rPr>
        <w:t xml:space="preserve"> up, piercing, etc).</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Ritual and self –Portraiture – explore personal rituals.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Self</w:t>
      </w:r>
      <w:r w:rsidR="0050649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Portraits</w:t>
      </w:r>
      <w:r w:rsidR="0050649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and figures from realism to abstraction</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A personal or family history communicated through the content of still</w:t>
      </w:r>
      <w:r w:rsidR="0050649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life</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A figurative project combining animal and human subjects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The use of multiple images to create compositions that reflect psychological or</w:t>
      </w:r>
      <w:r w:rsidR="007B020B">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narrative events.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Figure and landscape metamorphosis – merging, changing from one to the other.</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A series of works that begins with representatio</w:t>
      </w:r>
      <w:r w:rsidR="00506499" w:rsidRPr="00A049C2">
        <w:rPr>
          <w:rFonts w:ascii="Times New Roman" w:hAnsi="Times New Roman" w:cs="Times New Roman"/>
          <w:color w:val="000000" w:themeColor="text1"/>
          <w:sz w:val="20"/>
          <w:szCs w:val="20"/>
        </w:rPr>
        <w:t xml:space="preserve">nal interpretations and evolves </w:t>
      </w:r>
      <w:r w:rsidR="00506499"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into</w:t>
      </w:r>
      <w:r w:rsidR="0050649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abstraction.</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A series of political cartoons using current events and images.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Environmentalism</w:t>
      </w:r>
      <w:r w:rsidR="00506499"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Politics</w:t>
      </w:r>
      <w:r w:rsidR="0050649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and resources.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Still life objects as allegory.</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Changing the function of an object</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Objects that have a particular meaning to</w:t>
      </w:r>
      <w:r w:rsidR="00506499" w:rsidRPr="00A049C2">
        <w:rPr>
          <w:rFonts w:ascii="Times New Roman" w:hAnsi="Times New Roman" w:cs="Times New Roman"/>
          <w:color w:val="000000" w:themeColor="text1"/>
          <w:sz w:val="20"/>
          <w:szCs w:val="20"/>
        </w:rPr>
        <w:t xml:space="preserve"> </w:t>
      </w:r>
      <w:r w:rsidR="007B020B">
        <w:rPr>
          <w:rFonts w:ascii="Times New Roman" w:hAnsi="Times New Roman" w:cs="Times New Roman"/>
          <w:color w:val="000000" w:themeColor="text1"/>
          <w:sz w:val="20"/>
          <w:szCs w:val="20"/>
        </w:rPr>
        <w:t xml:space="preserve">the student or reminds them of </w:t>
      </w:r>
      <w:r w:rsidRPr="00A049C2">
        <w:rPr>
          <w:rFonts w:ascii="Times New Roman" w:hAnsi="Times New Roman" w:cs="Times New Roman"/>
          <w:color w:val="000000" w:themeColor="text1"/>
          <w:sz w:val="20"/>
          <w:szCs w:val="20"/>
        </w:rPr>
        <w:t>something</w:t>
      </w:r>
      <w:r w:rsidR="00506499"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that has happened in their life</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Morphing functi</w:t>
      </w:r>
      <w:r w:rsidR="00506499" w:rsidRPr="00A049C2">
        <w:rPr>
          <w:rFonts w:ascii="Times New Roman" w:hAnsi="Times New Roman" w:cs="Times New Roman"/>
          <w:color w:val="000000" w:themeColor="text1"/>
          <w:sz w:val="20"/>
          <w:szCs w:val="20"/>
        </w:rPr>
        <w:t xml:space="preserve">onal objects into nonfunctional </w:t>
      </w:r>
      <w:r w:rsidRPr="00A049C2">
        <w:rPr>
          <w:rFonts w:ascii="Times New Roman" w:hAnsi="Times New Roman" w:cs="Times New Roman"/>
          <w:color w:val="000000" w:themeColor="text1"/>
          <w:sz w:val="20"/>
          <w:szCs w:val="20"/>
        </w:rPr>
        <w:t>objects.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Abnormal textures added to objects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Word play/word pun.</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A series of expressive landscapes based upon pers</w:t>
      </w:r>
      <w:r w:rsidR="00506499" w:rsidRPr="00A049C2">
        <w:rPr>
          <w:rFonts w:ascii="Times New Roman" w:hAnsi="Times New Roman" w:cs="Times New Roman"/>
          <w:color w:val="000000" w:themeColor="text1"/>
          <w:sz w:val="20"/>
          <w:szCs w:val="20"/>
        </w:rPr>
        <w:t>o</w:t>
      </w:r>
      <w:r w:rsidR="001E5DDD">
        <w:rPr>
          <w:rFonts w:ascii="Times New Roman" w:hAnsi="Times New Roman" w:cs="Times New Roman"/>
          <w:color w:val="000000" w:themeColor="text1"/>
          <w:sz w:val="20"/>
          <w:szCs w:val="20"/>
        </w:rPr>
        <w:t xml:space="preserve">nal experience of a particular </w:t>
      </w:r>
      <w:r w:rsidRPr="00A049C2">
        <w:rPr>
          <w:rFonts w:ascii="Times New Roman" w:hAnsi="Times New Roman" w:cs="Times New Roman"/>
          <w:color w:val="000000" w:themeColor="text1"/>
          <w:sz w:val="20"/>
          <w:szCs w:val="20"/>
        </w:rPr>
        <w:t>place.</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Emphasizing perspective and architectural structure through the ambiance of light.</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A project that explores interior or exterior architectural space.</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Architectural viewpoints that are unusual.</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Architectural forms that are unusual.</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Skylines – elevations, perspective views from building tops, cityscape</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Views through a door/window/gate</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“The wedding” from engagement ring to the sealing kiss.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“The attic” seen through childhood experiences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Things that come in pairs.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The movie experience</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Women in feminine roles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“Seven Deadly Sins”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Reflections of images wherein the reflections are an emotional exploration</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Family relationships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Divorce and how it effects the family unit</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lastRenderedPageBreak/>
        <w:t>· Fears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Toys and the idea of what a toy is to different people and age groups</w:t>
      </w:r>
    </w:p>
    <w:p w:rsidR="0012404F"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Clothing/Fashion</w:t>
      </w:r>
    </w:p>
    <w:p w:rsidR="00506499" w:rsidRPr="00A049C2" w:rsidRDefault="0012404F"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Mechanical illustration</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CONCENTRATION RUBRIC</w:t>
      </w:r>
      <w:r w:rsidRPr="00A049C2">
        <w:rPr>
          <w:rFonts w:ascii="Times New Roman" w:hAnsi="Times New Roman" w:cs="Times New Roman"/>
          <w:color w:val="000000" w:themeColor="text1"/>
          <w:sz w:val="20"/>
          <w:szCs w:val="20"/>
        </w:rPr>
        <w:t xml:space="preserve"> - for individual concentration pieces</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Quality of the concept/idea represented</w:t>
      </w:r>
      <w:r w:rsidRPr="00A049C2">
        <w:rPr>
          <w:rFonts w:ascii="Times New Roman" w:hAnsi="Times New Roman" w:cs="Times New Roman"/>
          <w:color w:val="000000" w:themeColor="text1"/>
          <w:sz w:val="20"/>
          <w:szCs w:val="20"/>
        </w:rPr>
        <w:t xml:space="preserve"> – There is evidence of thinking and of focus.</w:t>
      </w:r>
    </w:p>
    <w:p w:rsidR="001E5DDD"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_____ 100 </w:t>
      </w:r>
      <w:proofErr w:type="gramStart"/>
      <w:r w:rsidRPr="00A049C2">
        <w:rPr>
          <w:rFonts w:ascii="Times New Roman" w:hAnsi="Times New Roman" w:cs="Times New Roman"/>
          <w:color w:val="000000" w:themeColor="text1"/>
          <w:sz w:val="20"/>
          <w:szCs w:val="20"/>
        </w:rPr>
        <w:t>The</w:t>
      </w:r>
      <w:proofErr w:type="gramEnd"/>
      <w:r w:rsidRPr="00A049C2">
        <w:rPr>
          <w:rFonts w:ascii="Times New Roman" w:hAnsi="Times New Roman" w:cs="Times New Roman"/>
          <w:color w:val="000000" w:themeColor="text1"/>
          <w:sz w:val="20"/>
          <w:szCs w:val="20"/>
        </w:rPr>
        <w:t xml:space="preserve"> concept engages the viewer with the work and the idea The work</w:t>
      </w:r>
      <w:r w:rsidR="001E5DDD">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demonstrates an original vision </w:t>
      </w:r>
      <w:r w:rsidR="001E5DDD">
        <w:rPr>
          <w:rFonts w:ascii="Times New Roman" w:hAnsi="Times New Roman" w:cs="Times New Roman"/>
          <w:color w:val="000000" w:themeColor="text1"/>
          <w:sz w:val="20"/>
          <w:szCs w:val="20"/>
        </w:rPr>
        <w:t xml:space="preserve">    </w:t>
      </w:r>
    </w:p>
    <w:p w:rsidR="001E5DDD"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506499" w:rsidRPr="00A049C2">
        <w:rPr>
          <w:rFonts w:ascii="Times New Roman" w:hAnsi="Times New Roman" w:cs="Times New Roman"/>
          <w:color w:val="000000" w:themeColor="text1"/>
          <w:sz w:val="20"/>
          <w:szCs w:val="20"/>
        </w:rPr>
        <w:t>(Innovative visual solutions – working toward an</w:t>
      </w:r>
      <w:r>
        <w:rPr>
          <w:rFonts w:ascii="Times New Roman" w:hAnsi="Times New Roman" w:cs="Times New Roman"/>
          <w:color w:val="000000" w:themeColor="text1"/>
          <w:sz w:val="20"/>
          <w:szCs w:val="20"/>
        </w:rPr>
        <w:t xml:space="preserve"> </w:t>
      </w:r>
      <w:r w:rsidR="00506499" w:rsidRPr="00A049C2">
        <w:rPr>
          <w:rFonts w:ascii="Times New Roman" w:hAnsi="Times New Roman" w:cs="Times New Roman"/>
          <w:color w:val="000000" w:themeColor="text1"/>
          <w:sz w:val="20"/>
          <w:szCs w:val="20"/>
        </w:rPr>
        <w:t>individual voice). The work shows informed risk-taking</w:t>
      </w:r>
      <w:r>
        <w:rPr>
          <w:rFonts w:ascii="Times New Roman" w:hAnsi="Times New Roman" w:cs="Times New Roman"/>
          <w:color w:val="000000" w:themeColor="text1"/>
          <w:sz w:val="20"/>
          <w:szCs w:val="20"/>
        </w:rPr>
        <w:t xml:space="preserve"> </w:t>
      </w:r>
      <w:r w:rsidR="00506499" w:rsidRPr="00A049C2">
        <w:rPr>
          <w:rFonts w:ascii="Times New Roman" w:hAnsi="Times New Roman" w:cs="Times New Roman"/>
          <w:color w:val="000000" w:themeColor="text1"/>
          <w:sz w:val="20"/>
          <w:szCs w:val="20"/>
        </w:rPr>
        <w:t xml:space="preserve">and </w:t>
      </w:r>
    </w:p>
    <w:p w:rsidR="00506499" w:rsidRPr="00A049C2"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506499" w:rsidRPr="00A049C2">
        <w:rPr>
          <w:rFonts w:ascii="Times New Roman" w:hAnsi="Times New Roman" w:cs="Times New Roman"/>
          <w:color w:val="000000" w:themeColor="text1"/>
          <w:sz w:val="20"/>
          <w:szCs w:val="20"/>
        </w:rPr>
        <w:t>development</w:t>
      </w:r>
      <w:proofErr w:type="gramEnd"/>
      <w:r w:rsidR="00506499" w:rsidRPr="00A049C2">
        <w:rPr>
          <w:rFonts w:ascii="Times New Roman" w:hAnsi="Times New Roman" w:cs="Times New Roman"/>
          <w:color w:val="000000" w:themeColor="text1"/>
          <w:sz w:val="20"/>
          <w:szCs w:val="20"/>
        </w:rPr>
        <w:t xml:space="preserve"> beyond</w:t>
      </w:r>
      <w:r>
        <w:rPr>
          <w:rFonts w:ascii="Times New Roman" w:hAnsi="Times New Roman" w:cs="Times New Roman"/>
          <w:color w:val="000000" w:themeColor="text1"/>
          <w:sz w:val="20"/>
          <w:szCs w:val="20"/>
        </w:rPr>
        <w:t xml:space="preserve"> </w:t>
      </w:r>
      <w:r w:rsidR="00506499" w:rsidRPr="00A049C2">
        <w:rPr>
          <w:rFonts w:ascii="Times New Roman" w:hAnsi="Times New Roman" w:cs="Times New Roman"/>
          <w:color w:val="000000" w:themeColor="text1"/>
          <w:sz w:val="20"/>
          <w:szCs w:val="20"/>
        </w:rPr>
        <w:t>technical concerns.</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90 The idea is good to strong, there is evidence of thought in the work</w:t>
      </w:r>
      <w:proofErr w:type="gramStart"/>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An</w:t>
      </w:r>
      <w:r w:rsidR="001E5DDD">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evocative theme is investigated.</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80 Manipulation of ideas is evident. Some growth and discovery are evident.</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_____ 75 </w:t>
      </w:r>
      <w:proofErr w:type="gramStart"/>
      <w:r w:rsidRPr="00A049C2">
        <w:rPr>
          <w:rFonts w:ascii="Times New Roman" w:hAnsi="Times New Roman" w:cs="Times New Roman"/>
          <w:color w:val="000000" w:themeColor="text1"/>
          <w:sz w:val="20"/>
          <w:szCs w:val="20"/>
        </w:rPr>
        <w:t>Insufficient</w:t>
      </w:r>
      <w:proofErr w:type="gramEnd"/>
      <w:r w:rsidRPr="00A049C2">
        <w:rPr>
          <w:rFonts w:ascii="Times New Roman" w:hAnsi="Times New Roman" w:cs="Times New Roman"/>
          <w:color w:val="000000" w:themeColor="text1"/>
          <w:sz w:val="20"/>
          <w:szCs w:val="20"/>
        </w:rPr>
        <w:t xml:space="preserve"> sense of investigation. Problems are not successfully resolved.</w:t>
      </w:r>
    </w:p>
    <w:p w:rsidR="001E5DDD"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70 Simplistic in addressing solutions to problems. The idea is the same as the</w:t>
      </w:r>
      <w:r w:rsidR="001E5DDD">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one(s) before. Shows no clear </w:t>
      </w:r>
    </w:p>
    <w:p w:rsidR="00506499" w:rsidRPr="00A049C2"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506499" w:rsidRPr="00A049C2">
        <w:rPr>
          <w:rFonts w:ascii="Times New Roman" w:hAnsi="Times New Roman" w:cs="Times New Roman"/>
          <w:color w:val="000000" w:themeColor="text1"/>
          <w:sz w:val="20"/>
          <w:szCs w:val="20"/>
        </w:rPr>
        <w:t>intent</w:t>
      </w:r>
      <w:proofErr w:type="gramEnd"/>
      <w:r w:rsidR="00506499" w:rsidRPr="00A049C2">
        <w:rPr>
          <w:rFonts w:ascii="Times New Roman" w:hAnsi="Times New Roman" w:cs="Times New Roman"/>
          <w:color w:val="000000" w:themeColor="text1"/>
          <w:sz w:val="20"/>
          <w:szCs w:val="20"/>
        </w:rPr>
        <w:t>. If other source materials are used, the student’s voice is not discernable.</w:t>
      </w:r>
    </w:p>
    <w:p w:rsidR="001E5DDD"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_____ 60 </w:t>
      </w:r>
      <w:proofErr w:type="gramStart"/>
      <w:r w:rsidRPr="00A049C2">
        <w:rPr>
          <w:rFonts w:ascii="Times New Roman" w:hAnsi="Times New Roman" w:cs="Times New Roman"/>
          <w:color w:val="000000" w:themeColor="text1"/>
          <w:sz w:val="20"/>
          <w:szCs w:val="20"/>
        </w:rPr>
        <w:t>Shows</w:t>
      </w:r>
      <w:proofErr w:type="gramEnd"/>
      <w:r w:rsidRPr="00A049C2">
        <w:rPr>
          <w:rFonts w:ascii="Times New Roman" w:hAnsi="Times New Roman" w:cs="Times New Roman"/>
          <w:color w:val="000000" w:themeColor="text1"/>
          <w:sz w:val="20"/>
          <w:szCs w:val="20"/>
        </w:rPr>
        <w:t xml:space="preserve"> little, if any, evidence of thinking/artistic decision making. Trite in</w:t>
      </w:r>
      <w:r w:rsidR="001E5DDD">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addressing solutions. Shows </w:t>
      </w:r>
    </w:p>
    <w:p w:rsidR="00506499" w:rsidRPr="00A049C2"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506499" w:rsidRPr="00A049C2">
        <w:rPr>
          <w:rFonts w:ascii="Times New Roman" w:hAnsi="Times New Roman" w:cs="Times New Roman"/>
          <w:color w:val="000000" w:themeColor="text1"/>
          <w:sz w:val="20"/>
          <w:szCs w:val="20"/>
        </w:rPr>
        <w:t>that</w:t>
      </w:r>
      <w:proofErr w:type="gramEnd"/>
      <w:r w:rsidR="00506499" w:rsidRPr="00A049C2">
        <w:rPr>
          <w:rFonts w:ascii="Times New Roman" w:hAnsi="Times New Roman" w:cs="Times New Roman"/>
          <w:color w:val="000000" w:themeColor="text1"/>
          <w:sz w:val="20"/>
          <w:szCs w:val="20"/>
        </w:rPr>
        <w:t xml:space="preserve"> work is obviously copied from photographic sources or from the work of others.</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Composition &amp; Visual Complexity –</w:t>
      </w:r>
      <w:r w:rsidRPr="00A049C2">
        <w:rPr>
          <w:rFonts w:ascii="Times New Roman" w:hAnsi="Times New Roman" w:cs="Times New Roman"/>
          <w:color w:val="000000" w:themeColor="text1"/>
          <w:sz w:val="20"/>
          <w:szCs w:val="20"/>
        </w:rPr>
        <w:t xml:space="preserve"> Use of Design Principles (Unity, Variety,</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Balance, Emphasis/Focal Point, Contrast, Rhythm, Repetition, Proportion/Scale, and</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Figure/Ground Relationship) articulated through the visua</w:t>
      </w:r>
      <w:r w:rsidR="004703A6" w:rsidRPr="00A049C2">
        <w:rPr>
          <w:rFonts w:ascii="Times New Roman" w:hAnsi="Times New Roman" w:cs="Times New Roman"/>
          <w:color w:val="000000" w:themeColor="text1"/>
          <w:sz w:val="20"/>
          <w:szCs w:val="20"/>
        </w:rPr>
        <w:t xml:space="preserve">l elements (line, shape, color, </w:t>
      </w:r>
      <w:r w:rsidRPr="00A049C2">
        <w:rPr>
          <w:rFonts w:ascii="Times New Roman" w:hAnsi="Times New Roman" w:cs="Times New Roman"/>
          <w:color w:val="000000" w:themeColor="text1"/>
          <w:sz w:val="20"/>
          <w:szCs w:val="20"/>
        </w:rPr>
        <w:t>value, texture, and space</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_____ 100 Excellent/Unique design concept </w:t>
      </w:r>
      <w:r w:rsidR="004703A6" w:rsidRPr="00A049C2">
        <w:rPr>
          <w:rFonts w:ascii="Times New Roman" w:hAnsi="Times New Roman" w:cs="Times New Roman"/>
          <w:color w:val="000000" w:themeColor="text1"/>
          <w:sz w:val="20"/>
          <w:szCs w:val="20"/>
        </w:rPr>
        <w:t xml:space="preserve">effectively integrated into the </w:t>
      </w:r>
      <w:r w:rsidRPr="00A049C2">
        <w:rPr>
          <w:rFonts w:ascii="Times New Roman" w:hAnsi="Times New Roman" w:cs="Times New Roman"/>
          <w:color w:val="000000" w:themeColor="text1"/>
          <w:sz w:val="20"/>
          <w:szCs w:val="20"/>
        </w:rPr>
        <w:t>concentration</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90 Strong/Some originality in the design concept integrated into the concentration</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80 Good/good grasp of design principles</w:t>
      </w:r>
    </w:p>
    <w:p w:rsidR="001E5DDD"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75 Moderate/Basic but not inventive design concept, moderate in demonstrating</w:t>
      </w:r>
      <w:r w:rsidR="001E5DDD">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understanding of </w:t>
      </w:r>
    </w:p>
    <w:p w:rsidR="00506499" w:rsidRPr="00A049C2"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506499" w:rsidRPr="00A049C2">
        <w:rPr>
          <w:rFonts w:ascii="Times New Roman" w:hAnsi="Times New Roman" w:cs="Times New Roman"/>
          <w:color w:val="000000" w:themeColor="text1"/>
          <w:sz w:val="20"/>
          <w:szCs w:val="20"/>
        </w:rPr>
        <w:t>design</w:t>
      </w:r>
      <w:proofErr w:type="gramEnd"/>
      <w:r w:rsidR="00506499" w:rsidRPr="00A049C2">
        <w:rPr>
          <w:rFonts w:ascii="Times New Roman" w:hAnsi="Times New Roman" w:cs="Times New Roman"/>
          <w:color w:val="000000" w:themeColor="text1"/>
          <w:sz w:val="20"/>
          <w:szCs w:val="20"/>
        </w:rPr>
        <w:t xml:space="preserve"> principles</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70 Weak/Insufficient design</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60 Poor/Little or no evidence of understanding design principles.</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506499" w:rsidRPr="00A049C2" w:rsidRDefault="00506499"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Media/Technique</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100 Excellent</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90 Strong</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80 Good</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75 Moderate</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70 Week</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60 Poor</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506499" w:rsidRPr="00A049C2" w:rsidRDefault="00506499"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ON Time</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100 = 100% Finished by due date</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75 = 75 3/4% Finished by due date</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50 =50 % Finished by due date</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25 = 25% finished by due date</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______0 = Not turned in or put up for critique on the due date</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E5DDD" w:rsidRDefault="001E5DDD" w:rsidP="00E757F4">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p>
    <w:p w:rsidR="001E5DDD" w:rsidRDefault="001E5DDD" w:rsidP="00E757F4">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p>
    <w:p w:rsidR="001E5DDD" w:rsidRDefault="001E5DDD" w:rsidP="00E757F4">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p>
    <w:p w:rsidR="001E5DDD" w:rsidRDefault="001E5DDD" w:rsidP="00E757F4">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p>
    <w:p w:rsidR="001E5DDD" w:rsidRDefault="001E5DDD" w:rsidP="00E757F4">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p>
    <w:p w:rsidR="004703A6" w:rsidRPr="00A049C2" w:rsidRDefault="00506499" w:rsidP="00E757F4">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 xml:space="preserve">Fall Final </w:t>
      </w:r>
      <w:r w:rsidR="004703A6" w:rsidRPr="00A049C2">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AP</w:t>
      </w:r>
      <w:r w:rsidR="004703A6" w:rsidRPr="00A049C2">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Design Breadth</w:t>
      </w:r>
    </w:p>
    <w:p w:rsidR="004703A6" w:rsidRPr="00A049C2" w:rsidRDefault="004703A6" w:rsidP="00E757F4">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p>
    <w:p w:rsidR="00506499" w:rsidRPr="00A049C2" w:rsidRDefault="00506499" w:rsidP="00E757F4">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1E5DDD">
        <w:rPr>
          <w:rFonts w:ascii="Times New Roman" w:hAnsi="Times New Roman" w:cs="Times New Roman"/>
          <w:b/>
          <w:color w:val="000000" w:themeColor="text1"/>
          <w:sz w:val="20"/>
          <w:szCs w:val="20"/>
        </w:rPr>
        <w:t>Part I.</w:t>
      </w:r>
      <w:r w:rsidRPr="00A049C2">
        <w:rPr>
          <w:rFonts w:ascii="Times New Roman" w:hAnsi="Times New Roman" w:cs="Times New Roman"/>
          <w:color w:val="000000" w:themeColor="text1"/>
          <w:sz w:val="20"/>
          <w:szCs w:val="20"/>
        </w:rPr>
        <w:t xml:space="preserve"> </w:t>
      </w:r>
      <w:r w:rsidRPr="001E5DDD">
        <w:rPr>
          <w:rFonts w:ascii="Times New Roman" w:hAnsi="Times New Roman" w:cs="Times New Roman"/>
          <w:b/>
          <w:color w:val="000000" w:themeColor="text1"/>
          <w:sz w:val="20"/>
          <w:szCs w:val="20"/>
          <w:u w:val="single"/>
        </w:rPr>
        <w:t>60 Points Possible.</w:t>
      </w:r>
      <w:r w:rsidRPr="00A049C2">
        <w:rPr>
          <w:rFonts w:ascii="Times New Roman" w:hAnsi="Times New Roman" w:cs="Times New Roman"/>
          <w:color w:val="000000" w:themeColor="text1"/>
          <w:sz w:val="20"/>
          <w:szCs w:val="20"/>
        </w:rPr>
        <w:t xml:space="preserve"> For this section you are required to submit 12 slides of 12</w:t>
      </w:r>
      <w:r w:rsidR="001E5DDD">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different works that demonstrate a variety of concepts and approaches in two</w:t>
      </w:r>
      <w:r w:rsidR="004703A6"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dimensional</w:t>
      </w:r>
      <w:r w:rsidR="004703A6"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design. These works should focus on the principles of design (unity, variety,</w:t>
      </w:r>
      <w:r w:rsidR="004703A6"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balance, emphasis, contrast, rhythm, repetition, proportion/scale, and figure/ground</w:t>
      </w:r>
      <w:r w:rsidR="004703A6"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relationship) articulated through the visual elements (line, shape, color, value, texture,</w:t>
      </w:r>
      <w:r w:rsidR="004703A6"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and space). </w:t>
      </w:r>
      <w:proofErr w:type="gramStart"/>
      <w:r w:rsidRPr="00A049C2">
        <w:rPr>
          <w:rFonts w:ascii="Times New Roman" w:hAnsi="Times New Roman" w:cs="Times New Roman"/>
          <w:color w:val="000000" w:themeColor="text1"/>
          <w:sz w:val="20"/>
          <w:szCs w:val="20"/>
        </w:rPr>
        <w:t>fundamental</w:t>
      </w:r>
      <w:proofErr w:type="gramEnd"/>
      <w:r w:rsidRPr="00A049C2">
        <w:rPr>
          <w:rFonts w:ascii="Times New Roman" w:hAnsi="Times New Roman" w:cs="Times New Roman"/>
          <w:color w:val="000000" w:themeColor="text1"/>
          <w:sz w:val="20"/>
          <w:szCs w:val="20"/>
        </w:rPr>
        <w:t xml:space="preserve"> design concerns, including</w:t>
      </w: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Complete the form below for your 12 works.</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bl>
      <w:tblPr>
        <w:tblStyle w:val="TableGrid"/>
        <w:tblW w:w="0" w:type="auto"/>
        <w:tblLook w:val="00BF"/>
      </w:tblPr>
      <w:tblGrid>
        <w:gridCol w:w="2214"/>
        <w:gridCol w:w="2214"/>
        <w:gridCol w:w="2214"/>
        <w:gridCol w:w="2214"/>
      </w:tblGrid>
      <w:tr w:rsidR="004703A6" w:rsidRPr="00A049C2">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Title/or Description (Not put on slide)</w:t>
            </w: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Medium</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(put on slide)</w:t>
            </w: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Dimensions H x W</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(put on slide)</w:t>
            </w: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Slide Taken</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 (mark w/ “X”)</w:t>
            </w:r>
          </w:p>
        </w:tc>
      </w:tr>
      <w:tr w:rsidR="004703A6" w:rsidRPr="00A049C2">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1.</w:t>
            </w: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4703A6" w:rsidRPr="00A049C2">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2.</w:t>
            </w: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4703A6" w:rsidRPr="00A049C2">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3.</w:t>
            </w: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4703A6" w:rsidRPr="00A049C2">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4.</w:t>
            </w: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4703A6" w:rsidRPr="00A049C2">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5.</w:t>
            </w: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4703A6" w:rsidRPr="00A049C2">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6.</w:t>
            </w: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4703A6" w:rsidRPr="00A049C2">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7.</w:t>
            </w: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4703A6" w:rsidRPr="00A049C2">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8.</w:t>
            </w: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4703A6" w:rsidRPr="00A049C2">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9.</w:t>
            </w: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4703A6" w:rsidRPr="00A049C2">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10.</w:t>
            </w: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4703A6" w:rsidRPr="00A049C2">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11.</w:t>
            </w: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r>
      <w:tr w:rsidR="004703A6" w:rsidRPr="00A049C2">
        <w:tblPrEx>
          <w:tblLook w:val="04A0"/>
        </w:tblPrEx>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12.</w:t>
            </w: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c>
          <w:tcPr>
            <w:tcW w:w="2214" w:type="dxa"/>
          </w:tcPr>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tc>
      </w:tr>
    </w:tbl>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Each of these are worth 5 points (60 points total). For eac</w:t>
      </w:r>
      <w:r w:rsidR="004703A6" w:rsidRPr="00A049C2">
        <w:rPr>
          <w:rFonts w:ascii="Times New Roman" w:hAnsi="Times New Roman" w:cs="Times New Roman"/>
          <w:color w:val="000000" w:themeColor="text1"/>
          <w:sz w:val="20"/>
          <w:szCs w:val="20"/>
        </w:rPr>
        <w:t xml:space="preserve">h art work not done, write what </w:t>
      </w:r>
      <w:r w:rsidRPr="00A049C2">
        <w:rPr>
          <w:rFonts w:ascii="Times New Roman" w:hAnsi="Times New Roman" w:cs="Times New Roman"/>
          <w:color w:val="000000" w:themeColor="text1"/>
          <w:sz w:val="20"/>
          <w:szCs w:val="20"/>
        </w:rPr>
        <w:t>you will do over the holidays to complete your Breadth on the back of this form</w:t>
      </w:r>
      <w:proofErr w:type="gramStart"/>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Grade</w:t>
      </w:r>
      <w:r w:rsidR="004703A6"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Change will be done if they are turned in completed the first day of the Second Semester.</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1E5DDD">
        <w:rPr>
          <w:rFonts w:ascii="Times New Roman" w:hAnsi="Times New Roman" w:cs="Times New Roman"/>
          <w:b/>
          <w:color w:val="000000" w:themeColor="text1"/>
          <w:sz w:val="20"/>
          <w:szCs w:val="20"/>
        </w:rPr>
        <w:t>Part II.</w:t>
      </w:r>
      <w:r w:rsidRPr="00A049C2">
        <w:rPr>
          <w:rFonts w:ascii="Times New Roman" w:hAnsi="Times New Roman" w:cs="Times New Roman"/>
          <w:color w:val="000000" w:themeColor="text1"/>
          <w:sz w:val="20"/>
          <w:szCs w:val="20"/>
        </w:rPr>
        <w:t xml:space="preserve"> </w:t>
      </w:r>
      <w:r w:rsidR="004703A6" w:rsidRPr="00A049C2">
        <w:rPr>
          <w:rFonts w:ascii="Times New Roman" w:hAnsi="Times New Roman" w:cs="Times New Roman"/>
          <w:color w:val="000000" w:themeColor="text1"/>
          <w:sz w:val="20"/>
          <w:szCs w:val="20"/>
        </w:rPr>
        <w:t xml:space="preserve"> </w:t>
      </w:r>
      <w:r w:rsidRPr="001E5DDD">
        <w:rPr>
          <w:rFonts w:ascii="Times New Roman" w:hAnsi="Times New Roman" w:cs="Times New Roman"/>
          <w:b/>
          <w:color w:val="000000" w:themeColor="text1"/>
          <w:sz w:val="20"/>
          <w:szCs w:val="20"/>
          <w:u w:val="single"/>
        </w:rPr>
        <w:t>40 points</w:t>
      </w:r>
      <w:r w:rsidR="001E5DDD" w:rsidRPr="001E5DDD">
        <w:rPr>
          <w:rFonts w:ascii="Times New Roman" w:hAnsi="Times New Roman" w:cs="Times New Roman"/>
          <w:b/>
          <w:color w:val="000000" w:themeColor="text1"/>
          <w:sz w:val="20"/>
          <w:szCs w:val="20"/>
          <w:u w:val="single"/>
        </w:rPr>
        <w:t>.</w:t>
      </w:r>
      <w:r w:rsidRPr="00A049C2">
        <w:rPr>
          <w:rFonts w:ascii="Times New Roman" w:hAnsi="Times New Roman" w:cs="Times New Roman"/>
          <w:color w:val="000000" w:themeColor="text1"/>
          <w:sz w:val="20"/>
          <w:szCs w:val="20"/>
        </w:rPr>
        <w:t xml:space="preserve"> Attached is the AP Studio Scoring Guidelines. Look over the criteria</w:t>
      </w:r>
      <w:r w:rsidR="004703A6"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for the 1</w:t>
      </w:r>
      <w:r w:rsidR="004703A6"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6</w:t>
      </w:r>
      <w:r w:rsidR="004703A6"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scoring rubric and score your Breadth from your 12 slides. Circle the rubric</w:t>
      </w:r>
      <w:r w:rsidR="004703A6"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statements that you think fit your 12 works of art. They may fall into different scoring</w:t>
      </w:r>
      <w:r w:rsidR="004703A6"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ranges. Average the circled scores and estimate your Breadth score as you think fair and</w:t>
      </w:r>
      <w:r w:rsidR="004703A6"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reasonable. I will re score it </w:t>
      </w:r>
      <w:r w:rsidR="004703A6" w:rsidRPr="00A049C2">
        <w:rPr>
          <w:rFonts w:ascii="Times New Roman" w:hAnsi="Times New Roman" w:cs="Times New Roman"/>
          <w:color w:val="000000" w:themeColor="text1"/>
          <w:sz w:val="20"/>
          <w:szCs w:val="20"/>
        </w:rPr>
        <w:t xml:space="preserve">but I want you to see how close </w:t>
      </w:r>
      <w:r w:rsidRPr="00A049C2">
        <w:rPr>
          <w:rFonts w:ascii="Times New Roman" w:hAnsi="Times New Roman" w:cs="Times New Roman"/>
          <w:color w:val="000000" w:themeColor="text1"/>
          <w:sz w:val="20"/>
          <w:szCs w:val="20"/>
        </w:rPr>
        <w:t>you come to my score.</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506499" w:rsidRPr="00A049C2"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Write your score here:</w:t>
      </w:r>
      <w:r w:rsidR="00506499" w:rsidRPr="00A049C2">
        <w:rPr>
          <w:rFonts w:ascii="Times New Roman" w:hAnsi="Times New Roman" w:cs="Times New Roman"/>
          <w:color w:val="000000" w:themeColor="text1"/>
          <w:sz w:val="20"/>
          <w:szCs w:val="20"/>
        </w:rPr>
        <w:t xml:space="preserve"> _________________</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 score of 6 = 40 points Excellent Breadth (100 total points if all 12 of Part I are</w:t>
      </w:r>
      <w:r w:rsidR="001E5DDD">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finished)</w:t>
      </w:r>
    </w:p>
    <w:p w:rsidR="001E5DDD"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 score of 5 = 30 points Strong Breadth (90 total</w:t>
      </w:r>
      <w:r w:rsidR="004703A6" w:rsidRPr="00A049C2">
        <w:rPr>
          <w:rFonts w:ascii="Times New Roman" w:hAnsi="Times New Roman" w:cs="Times New Roman"/>
          <w:color w:val="000000" w:themeColor="text1"/>
          <w:sz w:val="20"/>
          <w:szCs w:val="20"/>
        </w:rPr>
        <w:t xml:space="preserve"> points if all 12 of Part I are </w:t>
      </w:r>
      <w:r w:rsidRPr="00A049C2">
        <w:rPr>
          <w:rFonts w:ascii="Times New Roman" w:hAnsi="Times New Roman" w:cs="Times New Roman"/>
          <w:color w:val="000000" w:themeColor="text1"/>
          <w:sz w:val="20"/>
          <w:szCs w:val="20"/>
        </w:rPr>
        <w:t>finished)</w:t>
      </w:r>
    </w:p>
    <w:p w:rsidR="001E5DDD"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 score of 4 = 20 points Good Breadth (80 total points if all 12 of Part I are finished)</w:t>
      </w:r>
    </w:p>
    <w:p w:rsidR="001E5DDD"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 score of 3 = 15 points Moderate Breadth (75 total</w:t>
      </w:r>
      <w:r w:rsidR="004703A6" w:rsidRPr="00A049C2">
        <w:rPr>
          <w:rFonts w:ascii="Times New Roman" w:hAnsi="Times New Roman" w:cs="Times New Roman"/>
          <w:color w:val="000000" w:themeColor="text1"/>
          <w:sz w:val="20"/>
          <w:szCs w:val="20"/>
        </w:rPr>
        <w:t xml:space="preserve"> points if all 12 of Part I are </w:t>
      </w:r>
      <w:r w:rsidRPr="00A049C2">
        <w:rPr>
          <w:rFonts w:ascii="Times New Roman" w:hAnsi="Times New Roman" w:cs="Times New Roman"/>
          <w:color w:val="000000" w:themeColor="text1"/>
          <w:sz w:val="20"/>
          <w:szCs w:val="20"/>
        </w:rPr>
        <w:t>finished)</w:t>
      </w:r>
    </w:p>
    <w:p w:rsidR="001E5DDD"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506499"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lastRenderedPageBreak/>
        <w:t>A score of 2 = 10 points Weak Breadth (70 total points if all 12 of Part I are finished)</w:t>
      </w:r>
    </w:p>
    <w:p w:rsidR="001E5DDD"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4703A6" w:rsidRPr="00A049C2" w:rsidRDefault="00506499"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A score of 1 = 5 points (65 total points if all 12 of Part I are finished)</w:t>
      </w:r>
    </w:p>
    <w:p w:rsidR="001E5DDD" w:rsidRDefault="001E5DDD" w:rsidP="00E757F4">
      <w:pPr>
        <w:widowControl w:val="0"/>
        <w:autoSpaceDE w:val="0"/>
        <w:autoSpaceDN w:val="0"/>
        <w:adjustRightInd w:val="0"/>
        <w:spacing w:line="276" w:lineRule="auto"/>
        <w:jc w:val="center"/>
        <w:rPr>
          <w:rFonts w:ascii="Times New Roman" w:hAnsi="Times New Roman" w:cs="Times New Roman"/>
          <w:color w:val="000000" w:themeColor="text1"/>
          <w:sz w:val="20"/>
          <w:szCs w:val="20"/>
        </w:rPr>
      </w:pPr>
    </w:p>
    <w:p w:rsidR="004703A6" w:rsidRPr="00A049C2" w:rsidRDefault="004703A6" w:rsidP="00E757F4">
      <w:pPr>
        <w:widowControl w:val="0"/>
        <w:autoSpaceDE w:val="0"/>
        <w:autoSpaceDN w:val="0"/>
        <w:adjustRightInd w:val="0"/>
        <w:spacing w:line="276" w:lineRule="auto"/>
        <w:jc w:val="center"/>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AP Studio Art Spring Final</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For your final exam, you are to make a final concentration piece. This artwork must be related to the other pieces that you did for the concentration part of your AP portfolio.  Think about a work that should have been better and do it again (not redo</w:t>
      </w:r>
      <w:r w:rsidR="001E5DDD">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it), or think about the whole concentration body of work and fill in a missing piece that might have made it better, or think about the idea that you never had time to try. This new piece will be graded on the concentration rubric that was used for your other pieces but all the components will be averaged for one final grade. See below.</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Quality of the concept/idea represented –</w:t>
      </w:r>
      <w:r w:rsidRPr="00A049C2">
        <w:rPr>
          <w:rFonts w:ascii="Times New Roman" w:hAnsi="Times New Roman" w:cs="Times New Roman"/>
          <w:color w:val="000000" w:themeColor="text1"/>
          <w:sz w:val="20"/>
          <w:szCs w:val="20"/>
        </w:rPr>
        <w:t xml:space="preserve"> There is evidence of thinking and of focus.</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_____ 100 </w:t>
      </w:r>
      <w:proofErr w:type="gramStart"/>
      <w:r w:rsidRPr="00A049C2">
        <w:rPr>
          <w:rFonts w:ascii="Times New Roman" w:hAnsi="Times New Roman" w:cs="Times New Roman"/>
          <w:color w:val="000000" w:themeColor="text1"/>
          <w:sz w:val="20"/>
          <w:szCs w:val="20"/>
        </w:rPr>
        <w:t>The</w:t>
      </w:r>
      <w:proofErr w:type="gramEnd"/>
      <w:r w:rsidRPr="00A049C2">
        <w:rPr>
          <w:rFonts w:ascii="Times New Roman" w:hAnsi="Times New Roman" w:cs="Times New Roman"/>
          <w:color w:val="000000" w:themeColor="text1"/>
          <w:sz w:val="20"/>
          <w:szCs w:val="20"/>
        </w:rPr>
        <w:t xml:space="preserve"> concept engages the viewer with the work and the idea The work</w:t>
      </w:r>
    </w:p>
    <w:p w:rsidR="001E5DDD"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4703A6" w:rsidRPr="00A049C2">
        <w:rPr>
          <w:rFonts w:ascii="Times New Roman" w:hAnsi="Times New Roman" w:cs="Times New Roman"/>
          <w:color w:val="000000" w:themeColor="text1"/>
          <w:sz w:val="20"/>
          <w:szCs w:val="20"/>
        </w:rPr>
        <w:t>demonstrates</w:t>
      </w:r>
      <w:proofErr w:type="gramEnd"/>
      <w:r w:rsidR="004703A6" w:rsidRPr="00A049C2">
        <w:rPr>
          <w:rFonts w:ascii="Times New Roman" w:hAnsi="Times New Roman" w:cs="Times New Roman"/>
          <w:color w:val="000000" w:themeColor="text1"/>
          <w:sz w:val="20"/>
          <w:szCs w:val="20"/>
        </w:rPr>
        <w:t xml:space="preserve"> an original vision (Innovative visual solutions – working toward an</w:t>
      </w:r>
      <w:r>
        <w:rPr>
          <w:rFonts w:ascii="Times New Roman" w:hAnsi="Times New Roman" w:cs="Times New Roman"/>
          <w:color w:val="000000" w:themeColor="text1"/>
          <w:sz w:val="20"/>
          <w:szCs w:val="20"/>
        </w:rPr>
        <w:t xml:space="preserve"> </w:t>
      </w:r>
      <w:r w:rsidR="004703A6" w:rsidRPr="00A049C2">
        <w:rPr>
          <w:rFonts w:ascii="Times New Roman" w:hAnsi="Times New Roman" w:cs="Times New Roman"/>
          <w:color w:val="000000" w:themeColor="text1"/>
          <w:sz w:val="20"/>
          <w:szCs w:val="20"/>
        </w:rPr>
        <w:t xml:space="preserve">individual voice). The work </w:t>
      </w:r>
      <w:r>
        <w:rPr>
          <w:rFonts w:ascii="Times New Roman" w:hAnsi="Times New Roman" w:cs="Times New Roman"/>
          <w:color w:val="000000" w:themeColor="text1"/>
          <w:sz w:val="20"/>
          <w:szCs w:val="20"/>
        </w:rPr>
        <w:t xml:space="preserve"> </w:t>
      </w:r>
    </w:p>
    <w:p w:rsidR="004703A6" w:rsidRPr="00A049C2"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4703A6" w:rsidRPr="00A049C2">
        <w:rPr>
          <w:rFonts w:ascii="Times New Roman" w:hAnsi="Times New Roman" w:cs="Times New Roman"/>
          <w:color w:val="000000" w:themeColor="text1"/>
          <w:sz w:val="20"/>
          <w:szCs w:val="20"/>
        </w:rPr>
        <w:t>shows</w:t>
      </w:r>
      <w:proofErr w:type="gramEnd"/>
      <w:r w:rsidR="004703A6" w:rsidRPr="00A049C2">
        <w:rPr>
          <w:rFonts w:ascii="Times New Roman" w:hAnsi="Times New Roman" w:cs="Times New Roman"/>
          <w:color w:val="000000" w:themeColor="text1"/>
          <w:sz w:val="20"/>
          <w:szCs w:val="20"/>
        </w:rPr>
        <w:t xml:space="preserve"> informed risk</w:t>
      </w:r>
      <w:r w:rsidR="00B91D45" w:rsidRPr="00A049C2">
        <w:rPr>
          <w:rFonts w:ascii="Times New Roman" w:hAnsi="Times New Roman" w:cs="Times New Roman"/>
          <w:color w:val="000000" w:themeColor="text1"/>
          <w:sz w:val="20"/>
          <w:szCs w:val="20"/>
        </w:rPr>
        <w:t>-</w:t>
      </w:r>
      <w:r w:rsidR="004703A6" w:rsidRPr="00A049C2">
        <w:rPr>
          <w:rFonts w:ascii="Times New Roman" w:hAnsi="Times New Roman" w:cs="Times New Roman"/>
          <w:color w:val="000000" w:themeColor="text1"/>
          <w:sz w:val="20"/>
          <w:szCs w:val="20"/>
        </w:rPr>
        <w:t>taking</w:t>
      </w:r>
      <w:r w:rsidR="00B91D45" w:rsidRPr="00A049C2">
        <w:rPr>
          <w:rFonts w:ascii="Times New Roman" w:hAnsi="Times New Roman" w:cs="Times New Roman"/>
          <w:color w:val="000000" w:themeColor="text1"/>
          <w:sz w:val="20"/>
          <w:szCs w:val="20"/>
        </w:rPr>
        <w:t xml:space="preserve"> </w:t>
      </w:r>
      <w:r w:rsidR="004703A6" w:rsidRPr="00A049C2">
        <w:rPr>
          <w:rFonts w:ascii="Times New Roman" w:hAnsi="Times New Roman" w:cs="Times New Roman"/>
          <w:color w:val="000000" w:themeColor="text1"/>
          <w:sz w:val="20"/>
          <w:szCs w:val="20"/>
        </w:rPr>
        <w:t>and development beyond</w:t>
      </w:r>
      <w:r>
        <w:rPr>
          <w:rFonts w:ascii="Times New Roman" w:hAnsi="Times New Roman" w:cs="Times New Roman"/>
          <w:color w:val="000000" w:themeColor="text1"/>
          <w:sz w:val="20"/>
          <w:szCs w:val="20"/>
        </w:rPr>
        <w:t xml:space="preserve"> </w:t>
      </w:r>
      <w:r w:rsidR="004703A6" w:rsidRPr="00A049C2">
        <w:rPr>
          <w:rFonts w:ascii="Times New Roman" w:hAnsi="Times New Roman" w:cs="Times New Roman"/>
          <w:color w:val="000000" w:themeColor="text1"/>
          <w:sz w:val="20"/>
          <w:szCs w:val="20"/>
        </w:rPr>
        <w:t>technical concerns.</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90 The idea is good to strong, there is evidence of thought in the work</w:t>
      </w:r>
      <w:proofErr w:type="gramStart"/>
      <w:r w:rsidRPr="00A049C2">
        <w:rPr>
          <w:rFonts w:ascii="Times New Roman" w:hAnsi="Times New Roman" w:cs="Times New Roman"/>
          <w:color w:val="000000" w:themeColor="text1"/>
          <w:sz w:val="20"/>
          <w:szCs w:val="20"/>
        </w:rPr>
        <w:t>..</w:t>
      </w:r>
      <w:proofErr w:type="gramEnd"/>
      <w:r w:rsidRPr="00A049C2">
        <w:rPr>
          <w:rFonts w:ascii="Times New Roman" w:hAnsi="Times New Roman" w:cs="Times New Roman"/>
          <w:color w:val="000000" w:themeColor="text1"/>
          <w:sz w:val="20"/>
          <w:szCs w:val="20"/>
        </w:rPr>
        <w:t xml:space="preserve"> An</w:t>
      </w:r>
      <w:r w:rsidR="00B91D45"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evocative theme is investigated.</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80 Manipulation of ideas is evident. Some growth and discovery are evident.</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_____ 75 </w:t>
      </w:r>
      <w:proofErr w:type="gramStart"/>
      <w:r w:rsidRPr="00A049C2">
        <w:rPr>
          <w:rFonts w:ascii="Times New Roman" w:hAnsi="Times New Roman" w:cs="Times New Roman"/>
          <w:color w:val="000000" w:themeColor="text1"/>
          <w:sz w:val="20"/>
          <w:szCs w:val="20"/>
        </w:rPr>
        <w:t>Insufficient</w:t>
      </w:r>
      <w:proofErr w:type="gramEnd"/>
      <w:r w:rsidRPr="00A049C2">
        <w:rPr>
          <w:rFonts w:ascii="Times New Roman" w:hAnsi="Times New Roman" w:cs="Times New Roman"/>
          <w:color w:val="000000" w:themeColor="text1"/>
          <w:sz w:val="20"/>
          <w:szCs w:val="20"/>
        </w:rPr>
        <w:t xml:space="preserve"> sense of investigation. Problems are not successfully resolved.</w:t>
      </w:r>
    </w:p>
    <w:p w:rsidR="001E5DDD"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70 Simplistic in addressing solutions to problems. The idea is the same as the</w:t>
      </w:r>
      <w:r w:rsidR="001E5DDD">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one(s) before. Shows no clear </w:t>
      </w:r>
      <w:r w:rsidR="001E5DDD">
        <w:rPr>
          <w:rFonts w:ascii="Times New Roman" w:hAnsi="Times New Roman" w:cs="Times New Roman"/>
          <w:color w:val="000000" w:themeColor="text1"/>
          <w:sz w:val="20"/>
          <w:szCs w:val="20"/>
        </w:rPr>
        <w:t xml:space="preserve">  </w:t>
      </w:r>
    </w:p>
    <w:p w:rsidR="004703A6" w:rsidRPr="00A049C2"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4703A6" w:rsidRPr="00A049C2">
        <w:rPr>
          <w:rFonts w:ascii="Times New Roman" w:hAnsi="Times New Roman" w:cs="Times New Roman"/>
          <w:color w:val="000000" w:themeColor="text1"/>
          <w:sz w:val="20"/>
          <w:szCs w:val="20"/>
        </w:rPr>
        <w:t>intent</w:t>
      </w:r>
      <w:proofErr w:type="gramEnd"/>
      <w:r w:rsidR="004703A6" w:rsidRPr="00A049C2">
        <w:rPr>
          <w:rFonts w:ascii="Times New Roman" w:hAnsi="Times New Roman" w:cs="Times New Roman"/>
          <w:color w:val="000000" w:themeColor="text1"/>
          <w:sz w:val="20"/>
          <w:szCs w:val="20"/>
        </w:rPr>
        <w:t>. If other</w:t>
      </w:r>
      <w:r w:rsidR="00B91D45" w:rsidRPr="00A049C2">
        <w:rPr>
          <w:rFonts w:ascii="Times New Roman" w:hAnsi="Times New Roman" w:cs="Times New Roman"/>
          <w:color w:val="000000" w:themeColor="text1"/>
          <w:sz w:val="20"/>
          <w:szCs w:val="20"/>
        </w:rPr>
        <w:t xml:space="preserve"> source materials are used, the </w:t>
      </w:r>
      <w:r w:rsidR="004703A6" w:rsidRPr="00A049C2">
        <w:rPr>
          <w:rFonts w:ascii="Times New Roman" w:hAnsi="Times New Roman" w:cs="Times New Roman"/>
          <w:color w:val="000000" w:themeColor="text1"/>
          <w:sz w:val="20"/>
          <w:szCs w:val="20"/>
        </w:rPr>
        <w:t>student’s</w:t>
      </w:r>
      <w:r w:rsidR="00B91D45" w:rsidRPr="00A049C2">
        <w:rPr>
          <w:rFonts w:ascii="Times New Roman" w:hAnsi="Times New Roman" w:cs="Times New Roman"/>
          <w:color w:val="000000" w:themeColor="text1"/>
          <w:sz w:val="20"/>
          <w:szCs w:val="20"/>
        </w:rPr>
        <w:t xml:space="preserve"> </w:t>
      </w:r>
      <w:r w:rsidR="004703A6" w:rsidRPr="00A049C2">
        <w:rPr>
          <w:rFonts w:ascii="Times New Roman" w:hAnsi="Times New Roman" w:cs="Times New Roman"/>
          <w:color w:val="000000" w:themeColor="text1"/>
          <w:sz w:val="20"/>
          <w:szCs w:val="20"/>
        </w:rPr>
        <w:t>voice is not discernable.</w:t>
      </w:r>
    </w:p>
    <w:p w:rsidR="001E5DDD"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_____ 60 </w:t>
      </w:r>
      <w:proofErr w:type="gramStart"/>
      <w:r w:rsidRPr="00A049C2">
        <w:rPr>
          <w:rFonts w:ascii="Times New Roman" w:hAnsi="Times New Roman" w:cs="Times New Roman"/>
          <w:color w:val="000000" w:themeColor="text1"/>
          <w:sz w:val="20"/>
          <w:szCs w:val="20"/>
        </w:rPr>
        <w:t>Shows</w:t>
      </w:r>
      <w:proofErr w:type="gramEnd"/>
      <w:r w:rsidRPr="00A049C2">
        <w:rPr>
          <w:rFonts w:ascii="Times New Roman" w:hAnsi="Times New Roman" w:cs="Times New Roman"/>
          <w:color w:val="000000" w:themeColor="text1"/>
          <w:sz w:val="20"/>
          <w:szCs w:val="20"/>
        </w:rPr>
        <w:t xml:space="preserve"> little, if any, evidence of thinking/artistic decision making. Trite in</w:t>
      </w:r>
      <w:r w:rsidR="001E5DDD">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addressing solutions. Shows </w:t>
      </w:r>
    </w:p>
    <w:p w:rsidR="004703A6" w:rsidRPr="00A049C2"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4703A6" w:rsidRPr="00A049C2">
        <w:rPr>
          <w:rFonts w:ascii="Times New Roman" w:hAnsi="Times New Roman" w:cs="Times New Roman"/>
          <w:color w:val="000000" w:themeColor="text1"/>
          <w:sz w:val="20"/>
          <w:szCs w:val="20"/>
        </w:rPr>
        <w:t>that</w:t>
      </w:r>
      <w:proofErr w:type="gramEnd"/>
      <w:r w:rsidR="004703A6" w:rsidRPr="00A049C2">
        <w:rPr>
          <w:rFonts w:ascii="Times New Roman" w:hAnsi="Times New Roman" w:cs="Times New Roman"/>
          <w:color w:val="000000" w:themeColor="text1"/>
          <w:sz w:val="20"/>
          <w:szCs w:val="20"/>
        </w:rPr>
        <w:t xml:space="preserve"> work is obv</w:t>
      </w:r>
      <w:r w:rsidR="00B91D45" w:rsidRPr="00A049C2">
        <w:rPr>
          <w:rFonts w:ascii="Times New Roman" w:hAnsi="Times New Roman" w:cs="Times New Roman"/>
          <w:color w:val="000000" w:themeColor="text1"/>
          <w:sz w:val="20"/>
          <w:szCs w:val="20"/>
        </w:rPr>
        <w:t xml:space="preserve">iously copied from photographic </w:t>
      </w:r>
      <w:r w:rsidR="004703A6" w:rsidRPr="00A049C2">
        <w:rPr>
          <w:rFonts w:ascii="Times New Roman" w:hAnsi="Times New Roman" w:cs="Times New Roman"/>
          <w:color w:val="000000" w:themeColor="text1"/>
          <w:sz w:val="20"/>
          <w:szCs w:val="20"/>
        </w:rPr>
        <w:t>sources or</w:t>
      </w:r>
      <w:r w:rsidR="00B91D45" w:rsidRPr="00A049C2">
        <w:rPr>
          <w:rFonts w:ascii="Times New Roman" w:hAnsi="Times New Roman" w:cs="Times New Roman"/>
          <w:color w:val="000000" w:themeColor="text1"/>
          <w:sz w:val="20"/>
          <w:szCs w:val="20"/>
        </w:rPr>
        <w:t xml:space="preserve"> </w:t>
      </w:r>
      <w:r w:rsidR="004703A6" w:rsidRPr="00A049C2">
        <w:rPr>
          <w:rFonts w:ascii="Times New Roman" w:hAnsi="Times New Roman" w:cs="Times New Roman"/>
          <w:color w:val="000000" w:themeColor="text1"/>
          <w:sz w:val="20"/>
          <w:szCs w:val="20"/>
        </w:rPr>
        <w:t>from the work of others.</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Composition &amp; Visual Complexity –</w:t>
      </w:r>
      <w:r w:rsidRPr="00A049C2">
        <w:rPr>
          <w:rFonts w:ascii="Times New Roman" w:hAnsi="Times New Roman" w:cs="Times New Roman"/>
          <w:color w:val="000000" w:themeColor="text1"/>
          <w:sz w:val="20"/>
          <w:szCs w:val="20"/>
        </w:rPr>
        <w:t xml:space="preserve"> Use of Design Principles (Unity, Variety,</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Balance, Emphasis/Focal Point, Contrast, Rhythm, Repetition, Proportion/Scale, and</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Figure/Ground Relationship) articulated through the visua</w:t>
      </w:r>
      <w:r w:rsidR="00B91D45" w:rsidRPr="00A049C2">
        <w:rPr>
          <w:rFonts w:ascii="Times New Roman" w:hAnsi="Times New Roman" w:cs="Times New Roman"/>
          <w:color w:val="000000" w:themeColor="text1"/>
          <w:sz w:val="20"/>
          <w:szCs w:val="20"/>
        </w:rPr>
        <w:t xml:space="preserve">l elements (line, shape, color, </w:t>
      </w:r>
      <w:r w:rsidRPr="00A049C2">
        <w:rPr>
          <w:rFonts w:ascii="Times New Roman" w:hAnsi="Times New Roman" w:cs="Times New Roman"/>
          <w:color w:val="000000" w:themeColor="text1"/>
          <w:sz w:val="20"/>
          <w:szCs w:val="20"/>
        </w:rPr>
        <w:t>value, texture, and space</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100 Excellent/Unique design concept effe</w:t>
      </w:r>
      <w:r w:rsidR="00B91D45" w:rsidRPr="00A049C2">
        <w:rPr>
          <w:rFonts w:ascii="Times New Roman" w:hAnsi="Times New Roman" w:cs="Times New Roman"/>
          <w:color w:val="000000" w:themeColor="text1"/>
          <w:sz w:val="20"/>
          <w:szCs w:val="20"/>
        </w:rPr>
        <w:t xml:space="preserve">ctively integrated into the </w:t>
      </w:r>
      <w:r w:rsidRPr="00A049C2">
        <w:rPr>
          <w:rFonts w:ascii="Times New Roman" w:hAnsi="Times New Roman" w:cs="Times New Roman"/>
          <w:color w:val="000000" w:themeColor="text1"/>
          <w:sz w:val="20"/>
          <w:szCs w:val="20"/>
        </w:rPr>
        <w:t>concentration</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90 Strong/Some originality in the design concept integrated into the concentration</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80 Good/good grasp of design principles</w:t>
      </w:r>
    </w:p>
    <w:p w:rsidR="001E5DDD"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75 Moderate/Basic but not inventive design concept, moderate in demonstratin</w:t>
      </w:r>
      <w:r w:rsidR="001E5DDD">
        <w:rPr>
          <w:rFonts w:ascii="Times New Roman" w:hAnsi="Times New Roman" w:cs="Times New Roman"/>
          <w:color w:val="000000" w:themeColor="text1"/>
          <w:sz w:val="20"/>
          <w:szCs w:val="20"/>
        </w:rPr>
        <w:t xml:space="preserve">g </w:t>
      </w:r>
      <w:r w:rsidRPr="00A049C2">
        <w:rPr>
          <w:rFonts w:ascii="Times New Roman" w:hAnsi="Times New Roman" w:cs="Times New Roman"/>
          <w:color w:val="000000" w:themeColor="text1"/>
          <w:sz w:val="20"/>
          <w:szCs w:val="20"/>
        </w:rPr>
        <w:t xml:space="preserve">understanding of </w:t>
      </w:r>
    </w:p>
    <w:p w:rsidR="004703A6" w:rsidRPr="00A049C2" w:rsidRDefault="001E5DDD"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4703A6" w:rsidRPr="00A049C2">
        <w:rPr>
          <w:rFonts w:ascii="Times New Roman" w:hAnsi="Times New Roman" w:cs="Times New Roman"/>
          <w:color w:val="000000" w:themeColor="text1"/>
          <w:sz w:val="20"/>
          <w:szCs w:val="20"/>
        </w:rPr>
        <w:t>design</w:t>
      </w:r>
      <w:proofErr w:type="gramEnd"/>
      <w:r w:rsidR="004703A6" w:rsidRPr="00A049C2">
        <w:rPr>
          <w:rFonts w:ascii="Times New Roman" w:hAnsi="Times New Roman" w:cs="Times New Roman"/>
          <w:color w:val="000000" w:themeColor="text1"/>
          <w:sz w:val="20"/>
          <w:szCs w:val="20"/>
        </w:rPr>
        <w:t xml:space="preserve"> principles</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70 Weak/Insufficient design</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60 Poor/Little or no evidence of understanding design principles.</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4703A6" w:rsidRPr="00A049C2" w:rsidRDefault="004703A6"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Media/Technique</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100 Excellent</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90 Strong</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80 Good</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75 Moderate</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70 Week</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60 Poor</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4703A6" w:rsidRPr="00A049C2" w:rsidRDefault="001E5DDD"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Section Totals </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Quality of Concept</w:t>
      </w: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Composition &amp; Visual Complexity</w:t>
      </w:r>
    </w:p>
    <w:p w:rsidR="00B91D45"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Media/Technique</w:t>
      </w:r>
    </w:p>
    <w:p w:rsidR="004703A6"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_________________________________________________________________________</w:t>
      </w:r>
      <w:r w:rsidR="001E5DDD">
        <w:rPr>
          <w:rFonts w:ascii="Times New Roman" w:hAnsi="Times New Roman" w:cs="Times New Roman"/>
          <w:color w:val="000000" w:themeColor="text1"/>
          <w:sz w:val="20"/>
          <w:szCs w:val="20"/>
        </w:rPr>
        <w:t>___________________</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4703A6" w:rsidRPr="00A049C2" w:rsidRDefault="004703A6"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_____ TOTAL</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E5DDD" w:rsidRDefault="004703A6" w:rsidP="001E5DDD">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_____ FINAL GRADE (Total divided by 3</w:t>
      </w:r>
      <w:r w:rsidR="001E5DDD">
        <w:rPr>
          <w:rFonts w:ascii="Times New Roman" w:hAnsi="Times New Roman" w:cs="Times New Roman"/>
          <w:b/>
          <w:color w:val="000000" w:themeColor="text1"/>
          <w:sz w:val="20"/>
          <w:szCs w:val="20"/>
        </w:rPr>
        <w:t>)</w:t>
      </w:r>
    </w:p>
    <w:p w:rsidR="00B91D45" w:rsidRPr="00A049C2" w:rsidRDefault="00B91D45" w:rsidP="001E5DDD">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b/>
          <w:color w:val="000000" w:themeColor="text1"/>
          <w:sz w:val="20"/>
          <w:szCs w:val="20"/>
        </w:rPr>
        <w:t>RESOURCES</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The following list includes some of the books from my personal library that have</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provided ideas for teaching the AP Studio Drawing and Design Portfolios. Books on</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individual artists and Museum exhibits are also used i</w:t>
      </w:r>
      <w:r w:rsidR="00A049C2">
        <w:rPr>
          <w:rFonts w:ascii="Times New Roman" w:hAnsi="Times New Roman" w:cs="Times New Roman"/>
          <w:color w:val="000000" w:themeColor="text1"/>
          <w:sz w:val="20"/>
          <w:szCs w:val="20"/>
        </w:rPr>
        <w:t xml:space="preserve">n my </w:t>
      </w:r>
      <w:r w:rsidRPr="00A049C2">
        <w:rPr>
          <w:rFonts w:ascii="Times New Roman" w:hAnsi="Times New Roman" w:cs="Times New Roman"/>
          <w:color w:val="000000" w:themeColor="text1"/>
          <w:sz w:val="20"/>
          <w:szCs w:val="20"/>
        </w:rPr>
        <w:t>teaching.</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u w:val="single"/>
        </w:rPr>
      </w:pPr>
      <w:r w:rsidRPr="00A049C2">
        <w:rPr>
          <w:rFonts w:ascii="Times New Roman" w:hAnsi="Times New Roman" w:cs="Times New Roman"/>
          <w:b/>
          <w:color w:val="000000" w:themeColor="text1"/>
          <w:sz w:val="20"/>
          <w:szCs w:val="20"/>
          <w:u w:val="single"/>
        </w:rPr>
        <w:t>Design</w:t>
      </w: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proofErr w:type="spellStart"/>
      <w:r w:rsidRPr="00A049C2">
        <w:rPr>
          <w:rFonts w:ascii="Times New Roman" w:hAnsi="Times New Roman" w:cs="Times New Roman"/>
          <w:color w:val="000000" w:themeColor="text1"/>
          <w:sz w:val="20"/>
          <w:szCs w:val="20"/>
        </w:rPr>
        <w:t>Bevlin</w:t>
      </w:r>
      <w:proofErr w:type="spellEnd"/>
      <w:r w:rsidRPr="00A049C2">
        <w:rPr>
          <w:rFonts w:ascii="Times New Roman" w:hAnsi="Times New Roman" w:cs="Times New Roman"/>
          <w:color w:val="000000" w:themeColor="text1"/>
          <w:sz w:val="20"/>
          <w:szCs w:val="20"/>
        </w:rPr>
        <w:t xml:space="preserve">, Marjorie Elliott. </w:t>
      </w:r>
      <w:r w:rsidRPr="00A049C2">
        <w:rPr>
          <w:rFonts w:ascii="Times New Roman" w:hAnsi="Times New Roman" w:cs="Times New Roman"/>
          <w:b/>
          <w:color w:val="000000" w:themeColor="text1"/>
          <w:sz w:val="20"/>
          <w:szCs w:val="20"/>
        </w:rPr>
        <w:t>Design Through Discovery: An Introduction to Art and</w:t>
      </w:r>
      <w:r w:rsidR="00A049C2">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Design</w:t>
      </w:r>
      <w:r w:rsidRPr="00A049C2">
        <w:rPr>
          <w:rFonts w:ascii="Times New Roman" w:hAnsi="Times New Roman" w:cs="Times New Roman"/>
          <w:color w:val="000000" w:themeColor="text1"/>
          <w:sz w:val="20"/>
          <w:szCs w:val="20"/>
        </w:rPr>
        <w:t>. 6th ed. Belmont, CA: Wadsworth/Thomson, 1994.</w:t>
      </w: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proofErr w:type="spellStart"/>
      <w:r w:rsidRPr="00A049C2">
        <w:rPr>
          <w:rFonts w:ascii="Times New Roman" w:hAnsi="Times New Roman" w:cs="Times New Roman"/>
          <w:color w:val="000000" w:themeColor="text1"/>
          <w:sz w:val="20"/>
          <w:szCs w:val="20"/>
        </w:rPr>
        <w:t>Dantzic</w:t>
      </w:r>
      <w:proofErr w:type="spellEnd"/>
      <w:r w:rsidRPr="00A049C2">
        <w:rPr>
          <w:rFonts w:ascii="Times New Roman" w:hAnsi="Times New Roman" w:cs="Times New Roman"/>
          <w:color w:val="000000" w:themeColor="text1"/>
          <w:sz w:val="20"/>
          <w:szCs w:val="20"/>
        </w:rPr>
        <w:t>, Cynthia Maris</w:t>
      </w:r>
      <w:r w:rsidRPr="00A049C2">
        <w:rPr>
          <w:rFonts w:ascii="Times New Roman" w:hAnsi="Times New Roman" w:cs="Times New Roman"/>
          <w:b/>
          <w:color w:val="000000" w:themeColor="text1"/>
          <w:sz w:val="20"/>
          <w:szCs w:val="20"/>
        </w:rPr>
        <w:t>. Design Dimensions:</w:t>
      </w:r>
      <w:r w:rsidR="00A049C2">
        <w:rPr>
          <w:rFonts w:ascii="Times New Roman" w:hAnsi="Times New Roman" w:cs="Times New Roman"/>
          <w:b/>
          <w:color w:val="000000" w:themeColor="text1"/>
          <w:sz w:val="20"/>
          <w:szCs w:val="20"/>
        </w:rPr>
        <w:t xml:space="preserve"> An Introduction to the Visual </w:t>
      </w:r>
      <w:r w:rsidRPr="00A049C2">
        <w:rPr>
          <w:rFonts w:ascii="Times New Roman" w:hAnsi="Times New Roman" w:cs="Times New Roman"/>
          <w:b/>
          <w:color w:val="000000" w:themeColor="text1"/>
          <w:sz w:val="20"/>
          <w:szCs w:val="20"/>
        </w:rPr>
        <w:t xml:space="preserve">Surface. </w:t>
      </w:r>
      <w:r w:rsidRPr="00A049C2">
        <w:rPr>
          <w:rFonts w:ascii="Times New Roman" w:hAnsi="Times New Roman" w:cs="Times New Roman"/>
          <w:color w:val="000000" w:themeColor="text1"/>
          <w:sz w:val="20"/>
          <w:szCs w:val="20"/>
        </w:rPr>
        <w:t xml:space="preserve">Englewood cliffs, NJ: </w:t>
      </w:r>
      <w:proofErr w:type="spellStart"/>
      <w:r w:rsidRPr="00A049C2">
        <w:rPr>
          <w:rFonts w:ascii="Times New Roman" w:hAnsi="Times New Roman" w:cs="Times New Roman"/>
          <w:color w:val="000000" w:themeColor="text1"/>
          <w:sz w:val="20"/>
          <w:szCs w:val="20"/>
        </w:rPr>
        <w:t>PrenticeHall</w:t>
      </w:r>
      <w:proofErr w:type="spellEnd"/>
      <w:r w:rsidRPr="00A049C2">
        <w:rPr>
          <w:rFonts w:ascii="Times New Roman" w:hAnsi="Times New Roman" w:cs="Times New Roman"/>
          <w:color w:val="000000" w:themeColor="text1"/>
          <w:sz w:val="20"/>
          <w:szCs w:val="20"/>
        </w:rPr>
        <w:t>,</w:t>
      </w:r>
      <w:r w:rsidRPr="00A049C2">
        <w:rPr>
          <w:rFonts w:ascii="Times New Roman" w:hAnsi="Times New Roman" w:cs="Times New Roman"/>
          <w:b/>
          <w:color w:val="000000" w:themeColor="text1"/>
          <w:sz w:val="20"/>
          <w:szCs w:val="20"/>
        </w:rPr>
        <w:t xml:space="preserve"> </w:t>
      </w:r>
      <w:r w:rsidRPr="00A049C2">
        <w:rPr>
          <w:rFonts w:ascii="Times New Roman" w:hAnsi="Times New Roman" w:cs="Times New Roman"/>
          <w:color w:val="000000" w:themeColor="text1"/>
          <w:sz w:val="20"/>
          <w:szCs w:val="20"/>
        </w:rPr>
        <w:t>1990.</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Edwards, Betty. </w:t>
      </w:r>
      <w:r w:rsidRPr="00A049C2">
        <w:rPr>
          <w:rFonts w:ascii="Times New Roman" w:hAnsi="Times New Roman" w:cs="Times New Roman"/>
          <w:b/>
          <w:color w:val="000000" w:themeColor="text1"/>
          <w:sz w:val="20"/>
          <w:szCs w:val="20"/>
        </w:rPr>
        <w:t>Color: A Course in Mastering the Art of Mixing Colors</w:t>
      </w:r>
      <w:r w:rsidRPr="00A049C2">
        <w:rPr>
          <w:rFonts w:ascii="Times New Roman" w:hAnsi="Times New Roman" w:cs="Times New Roman"/>
          <w:color w:val="000000" w:themeColor="text1"/>
          <w:sz w:val="20"/>
          <w:szCs w:val="20"/>
        </w:rPr>
        <w:t>. New York:</w:t>
      </w:r>
      <w:r w:rsidR="00A049C2">
        <w:rPr>
          <w:rFonts w:ascii="Times New Roman" w:hAnsi="Times New Roman" w:cs="Times New Roman"/>
          <w:color w:val="000000" w:themeColor="text1"/>
          <w:sz w:val="20"/>
          <w:szCs w:val="20"/>
        </w:rPr>
        <w:t xml:space="preserve"> </w:t>
      </w:r>
      <w:proofErr w:type="spellStart"/>
      <w:r w:rsidRPr="00A049C2">
        <w:rPr>
          <w:rFonts w:ascii="Times New Roman" w:hAnsi="Times New Roman" w:cs="Times New Roman"/>
          <w:color w:val="000000" w:themeColor="text1"/>
          <w:sz w:val="20"/>
          <w:szCs w:val="20"/>
        </w:rPr>
        <w:t>Tarcher</w:t>
      </w:r>
      <w:proofErr w:type="spellEnd"/>
      <w:r w:rsidRPr="00A049C2">
        <w:rPr>
          <w:rFonts w:ascii="Times New Roman" w:hAnsi="Times New Roman" w:cs="Times New Roman"/>
          <w:color w:val="000000" w:themeColor="text1"/>
          <w:sz w:val="20"/>
          <w:szCs w:val="20"/>
        </w:rPr>
        <w:t>/Penguin, 2004.</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Lauer, David </w:t>
      </w:r>
      <w:proofErr w:type="spellStart"/>
      <w:r w:rsidRPr="00A049C2">
        <w:rPr>
          <w:rFonts w:ascii="Times New Roman" w:hAnsi="Times New Roman" w:cs="Times New Roman"/>
          <w:color w:val="000000" w:themeColor="text1"/>
          <w:sz w:val="20"/>
          <w:szCs w:val="20"/>
        </w:rPr>
        <w:t>andPentak</w:t>
      </w:r>
      <w:proofErr w:type="spellEnd"/>
      <w:r w:rsidRPr="00A049C2">
        <w:rPr>
          <w:rFonts w:ascii="Times New Roman" w:hAnsi="Times New Roman" w:cs="Times New Roman"/>
          <w:color w:val="000000" w:themeColor="text1"/>
          <w:sz w:val="20"/>
          <w:szCs w:val="20"/>
        </w:rPr>
        <w:t xml:space="preserve">, Stephen. </w:t>
      </w:r>
      <w:r w:rsidRPr="00A049C2">
        <w:rPr>
          <w:rFonts w:ascii="Times New Roman" w:hAnsi="Times New Roman" w:cs="Times New Roman"/>
          <w:b/>
          <w:color w:val="000000" w:themeColor="text1"/>
          <w:sz w:val="20"/>
          <w:szCs w:val="20"/>
        </w:rPr>
        <w:t>Design Basics</w:t>
      </w:r>
      <w:r w:rsidRPr="00A049C2">
        <w:rPr>
          <w:rFonts w:ascii="Times New Roman" w:hAnsi="Times New Roman" w:cs="Times New Roman"/>
          <w:color w:val="000000" w:themeColor="text1"/>
          <w:sz w:val="20"/>
          <w:szCs w:val="20"/>
        </w:rPr>
        <w:t xml:space="preserve">. 6th ed. Belmont, </w:t>
      </w:r>
      <w:proofErr w:type="spellStart"/>
      <w:r w:rsidRPr="00A049C2">
        <w:rPr>
          <w:rFonts w:ascii="Times New Roman" w:hAnsi="Times New Roman" w:cs="Times New Roman"/>
          <w:color w:val="000000" w:themeColor="text1"/>
          <w:sz w:val="20"/>
          <w:szCs w:val="20"/>
        </w:rPr>
        <w:t>CA</w:t>
      </w:r>
      <w:proofErr w:type="gramStart"/>
      <w:r w:rsidRPr="00A049C2">
        <w:rPr>
          <w:rFonts w:ascii="Times New Roman" w:hAnsi="Times New Roman" w:cs="Times New Roman"/>
          <w:color w:val="000000" w:themeColor="text1"/>
          <w:sz w:val="20"/>
          <w:szCs w:val="20"/>
        </w:rPr>
        <w:t>:Wadsworth</w:t>
      </w:r>
      <w:proofErr w:type="spellEnd"/>
      <w:proofErr w:type="gramEnd"/>
      <w:r w:rsidRPr="00A049C2">
        <w:rPr>
          <w:rFonts w:ascii="Times New Roman" w:hAnsi="Times New Roman" w:cs="Times New Roman"/>
          <w:color w:val="000000" w:themeColor="text1"/>
          <w:sz w:val="20"/>
          <w:szCs w:val="20"/>
        </w:rPr>
        <w:t>/Thomson, 2005.</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Martinez, Benjamin and Block, Jacqueline. </w:t>
      </w:r>
      <w:r w:rsidRPr="00A049C2">
        <w:rPr>
          <w:rFonts w:ascii="Times New Roman" w:hAnsi="Times New Roman" w:cs="Times New Roman"/>
          <w:b/>
          <w:color w:val="000000" w:themeColor="text1"/>
          <w:sz w:val="20"/>
          <w:szCs w:val="20"/>
        </w:rPr>
        <w:t xml:space="preserve">Visual Forces: An Introduction to </w:t>
      </w:r>
      <w:r w:rsidRPr="00A049C2">
        <w:rPr>
          <w:rFonts w:ascii="Times New Roman" w:hAnsi="Times New Roman" w:cs="Times New Roman"/>
          <w:b/>
          <w:color w:val="000000" w:themeColor="text1"/>
          <w:sz w:val="20"/>
          <w:szCs w:val="20"/>
        </w:rPr>
        <w:tab/>
        <w:t>Design.</w:t>
      </w:r>
      <w:r w:rsidRPr="00A049C2">
        <w:rPr>
          <w:rFonts w:ascii="Times New Roman" w:hAnsi="Times New Roman" w:cs="Times New Roman"/>
          <w:color w:val="000000" w:themeColor="text1"/>
          <w:sz w:val="20"/>
          <w:szCs w:val="20"/>
        </w:rPr>
        <w:t xml:space="preserve"> Englewood cliffs, NJ: </w:t>
      </w:r>
      <w:proofErr w:type="spellStart"/>
      <w:r w:rsidRPr="00A049C2">
        <w:rPr>
          <w:rFonts w:ascii="Times New Roman" w:hAnsi="Times New Roman" w:cs="Times New Roman"/>
          <w:color w:val="000000" w:themeColor="text1"/>
          <w:sz w:val="20"/>
          <w:szCs w:val="20"/>
        </w:rPr>
        <w:t>PrenticeHall</w:t>
      </w:r>
      <w:proofErr w:type="spellEnd"/>
      <w:r w:rsidRPr="00A049C2">
        <w:rPr>
          <w:rFonts w:ascii="Times New Roman" w:hAnsi="Times New Roman" w:cs="Times New Roman"/>
          <w:color w:val="000000" w:themeColor="text1"/>
          <w:sz w:val="20"/>
          <w:szCs w:val="20"/>
        </w:rPr>
        <w:t>, 1988.</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Ocvirk</w:t>
      </w:r>
      <w:proofErr w:type="spellEnd"/>
      <w:r w:rsidRPr="00A049C2">
        <w:rPr>
          <w:rFonts w:ascii="Times New Roman" w:hAnsi="Times New Roman" w:cs="Times New Roman"/>
          <w:color w:val="000000" w:themeColor="text1"/>
          <w:sz w:val="20"/>
          <w:szCs w:val="20"/>
        </w:rPr>
        <w:t xml:space="preserve">, Otto </w:t>
      </w:r>
      <w:proofErr w:type="gramStart"/>
      <w:r w:rsidRPr="00A049C2">
        <w:rPr>
          <w:rFonts w:ascii="Times New Roman" w:hAnsi="Times New Roman" w:cs="Times New Roman"/>
          <w:color w:val="000000" w:themeColor="text1"/>
          <w:sz w:val="20"/>
          <w:szCs w:val="20"/>
        </w:rPr>
        <w:t>et</w:t>
      </w:r>
      <w:proofErr w:type="gramEnd"/>
      <w:r w:rsidRPr="00A049C2">
        <w:rPr>
          <w:rFonts w:ascii="Times New Roman" w:hAnsi="Times New Roman" w:cs="Times New Roman"/>
          <w:color w:val="000000" w:themeColor="text1"/>
          <w:sz w:val="20"/>
          <w:szCs w:val="20"/>
        </w:rPr>
        <w:t xml:space="preserve"> all. </w:t>
      </w:r>
      <w:r w:rsidRPr="00A049C2">
        <w:rPr>
          <w:rFonts w:ascii="Times New Roman" w:hAnsi="Times New Roman" w:cs="Times New Roman"/>
          <w:b/>
          <w:color w:val="000000" w:themeColor="text1"/>
          <w:sz w:val="20"/>
          <w:szCs w:val="20"/>
        </w:rPr>
        <w:t>Art Fundamentals: Theory &amp; Practice</w:t>
      </w:r>
      <w:r w:rsidRPr="00A049C2">
        <w:rPr>
          <w:rFonts w:ascii="Times New Roman" w:hAnsi="Times New Roman" w:cs="Times New Roman"/>
          <w:color w:val="000000" w:themeColor="text1"/>
          <w:sz w:val="20"/>
          <w:szCs w:val="20"/>
        </w:rPr>
        <w:t>. 7th ed. Brown &amp;</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Benchmark.1994.</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Pentak</w:t>
      </w:r>
      <w:proofErr w:type="spellEnd"/>
      <w:r w:rsidRPr="00A049C2">
        <w:rPr>
          <w:rFonts w:ascii="Times New Roman" w:hAnsi="Times New Roman" w:cs="Times New Roman"/>
          <w:color w:val="000000" w:themeColor="text1"/>
          <w:sz w:val="20"/>
          <w:szCs w:val="20"/>
        </w:rPr>
        <w:t xml:space="preserve">, Stephen and Richard Roth. </w:t>
      </w:r>
      <w:r w:rsidRPr="00A049C2">
        <w:rPr>
          <w:rFonts w:ascii="Times New Roman" w:hAnsi="Times New Roman" w:cs="Times New Roman"/>
          <w:b/>
          <w:color w:val="000000" w:themeColor="text1"/>
          <w:sz w:val="20"/>
          <w:szCs w:val="20"/>
        </w:rPr>
        <w:t>Color Basics</w:t>
      </w:r>
      <w:r w:rsidR="00A049C2">
        <w:rPr>
          <w:rFonts w:ascii="Times New Roman" w:hAnsi="Times New Roman" w:cs="Times New Roman"/>
          <w:color w:val="000000" w:themeColor="text1"/>
          <w:sz w:val="20"/>
          <w:szCs w:val="20"/>
        </w:rPr>
        <w:t xml:space="preserve">. Belmont, CA: </w:t>
      </w:r>
      <w:r w:rsidRPr="00A049C2">
        <w:rPr>
          <w:rFonts w:ascii="Times New Roman" w:hAnsi="Times New Roman" w:cs="Times New Roman"/>
          <w:color w:val="000000" w:themeColor="text1"/>
          <w:sz w:val="20"/>
          <w:szCs w:val="20"/>
        </w:rPr>
        <w:t>Wadsworth/Thomson, 2004.</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Roukes</w:t>
      </w:r>
      <w:proofErr w:type="spellEnd"/>
      <w:r w:rsidRPr="00A049C2">
        <w:rPr>
          <w:rFonts w:ascii="Times New Roman" w:hAnsi="Times New Roman" w:cs="Times New Roman"/>
          <w:color w:val="000000" w:themeColor="text1"/>
          <w:sz w:val="20"/>
          <w:szCs w:val="20"/>
        </w:rPr>
        <w:t xml:space="preserve">, Nicholas. </w:t>
      </w:r>
      <w:r w:rsidRPr="00A049C2">
        <w:rPr>
          <w:rFonts w:ascii="Times New Roman" w:hAnsi="Times New Roman" w:cs="Times New Roman"/>
          <w:b/>
          <w:color w:val="000000" w:themeColor="text1"/>
          <w:sz w:val="20"/>
          <w:szCs w:val="20"/>
        </w:rPr>
        <w:t xml:space="preserve">Art </w:t>
      </w:r>
      <w:proofErr w:type="spellStart"/>
      <w:r w:rsidRPr="00A049C2">
        <w:rPr>
          <w:rFonts w:ascii="Times New Roman" w:hAnsi="Times New Roman" w:cs="Times New Roman"/>
          <w:b/>
          <w:color w:val="000000" w:themeColor="text1"/>
          <w:sz w:val="20"/>
          <w:szCs w:val="20"/>
        </w:rPr>
        <w:t>Synectics</w:t>
      </w:r>
      <w:proofErr w:type="spellEnd"/>
      <w:r w:rsidRPr="00A049C2">
        <w:rPr>
          <w:rFonts w:ascii="Times New Roman" w:hAnsi="Times New Roman" w:cs="Times New Roman"/>
          <w:color w:val="000000" w:themeColor="text1"/>
          <w:sz w:val="20"/>
          <w:szCs w:val="20"/>
        </w:rPr>
        <w:t>. Davis Publications, Inc. 1982.</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Roukes</w:t>
      </w:r>
      <w:proofErr w:type="spellEnd"/>
      <w:r w:rsidRPr="00A049C2">
        <w:rPr>
          <w:rFonts w:ascii="Times New Roman" w:hAnsi="Times New Roman" w:cs="Times New Roman"/>
          <w:color w:val="000000" w:themeColor="text1"/>
          <w:sz w:val="20"/>
          <w:szCs w:val="20"/>
        </w:rPr>
        <w:t xml:space="preserve">, Nicholas. </w:t>
      </w:r>
      <w:r w:rsidRPr="00A049C2">
        <w:rPr>
          <w:rFonts w:ascii="Times New Roman" w:hAnsi="Times New Roman" w:cs="Times New Roman"/>
          <w:b/>
          <w:color w:val="000000" w:themeColor="text1"/>
          <w:sz w:val="20"/>
          <w:szCs w:val="20"/>
        </w:rPr>
        <w:t xml:space="preserve">Design </w:t>
      </w:r>
      <w:proofErr w:type="spellStart"/>
      <w:r w:rsidRPr="00A049C2">
        <w:rPr>
          <w:rFonts w:ascii="Times New Roman" w:hAnsi="Times New Roman" w:cs="Times New Roman"/>
          <w:b/>
          <w:color w:val="000000" w:themeColor="text1"/>
          <w:sz w:val="20"/>
          <w:szCs w:val="20"/>
        </w:rPr>
        <w:t>Synectics</w:t>
      </w:r>
      <w:proofErr w:type="spellEnd"/>
      <w:r w:rsidRPr="00A049C2">
        <w:rPr>
          <w:rFonts w:ascii="Times New Roman" w:hAnsi="Times New Roman" w:cs="Times New Roman"/>
          <w:color w:val="000000" w:themeColor="text1"/>
          <w:sz w:val="20"/>
          <w:szCs w:val="20"/>
        </w:rPr>
        <w:t>. Worcester, MA: Davis Publications, Inc., 1988.</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Stweart</w:t>
      </w:r>
      <w:proofErr w:type="spellEnd"/>
      <w:r w:rsidRPr="00A049C2">
        <w:rPr>
          <w:rFonts w:ascii="Times New Roman" w:hAnsi="Times New Roman" w:cs="Times New Roman"/>
          <w:color w:val="000000" w:themeColor="text1"/>
          <w:sz w:val="20"/>
          <w:szCs w:val="20"/>
        </w:rPr>
        <w:t xml:space="preserve">, Mary. </w:t>
      </w:r>
      <w:r w:rsidRPr="00A049C2">
        <w:rPr>
          <w:rFonts w:ascii="Times New Roman" w:hAnsi="Times New Roman" w:cs="Times New Roman"/>
          <w:b/>
          <w:color w:val="000000" w:themeColor="text1"/>
          <w:sz w:val="20"/>
          <w:szCs w:val="20"/>
        </w:rPr>
        <w:t>Launching the Imagination: Two Dimensional Design</w:t>
      </w:r>
      <w:r w:rsidRPr="00A049C2">
        <w:rPr>
          <w:rFonts w:ascii="Times New Roman" w:hAnsi="Times New Roman" w:cs="Times New Roman"/>
          <w:color w:val="000000" w:themeColor="text1"/>
          <w:sz w:val="20"/>
          <w:szCs w:val="20"/>
        </w:rPr>
        <w:t xml:space="preserve">. 1st </w:t>
      </w:r>
      <w:proofErr w:type="gramStart"/>
      <w:r w:rsidRPr="00A049C2">
        <w:rPr>
          <w:rFonts w:ascii="Times New Roman" w:hAnsi="Times New Roman" w:cs="Times New Roman"/>
          <w:color w:val="000000" w:themeColor="text1"/>
          <w:sz w:val="20"/>
          <w:szCs w:val="20"/>
        </w:rPr>
        <w:t>ed</w:t>
      </w:r>
      <w:proofErr w:type="gramEnd"/>
      <w:r w:rsidRPr="00A049C2">
        <w:rPr>
          <w:rFonts w:ascii="Times New Roman" w:hAnsi="Times New Roman" w:cs="Times New Roman"/>
          <w:color w:val="000000" w:themeColor="text1"/>
          <w:sz w:val="20"/>
          <w:szCs w:val="20"/>
        </w:rPr>
        <w:t>. New</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York: </w:t>
      </w:r>
      <w:proofErr w:type="spellStart"/>
      <w:r w:rsidRPr="00A049C2">
        <w:rPr>
          <w:rFonts w:ascii="Times New Roman" w:hAnsi="Times New Roman" w:cs="Times New Roman"/>
          <w:color w:val="000000" w:themeColor="text1"/>
          <w:sz w:val="20"/>
          <w:szCs w:val="20"/>
        </w:rPr>
        <w:t>McGrawHill</w:t>
      </w:r>
      <w:proofErr w:type="spellEnd"/>
      <w:r w:rsidRPr="00A049C2">
        <w:rPr>
          <w:rFonts w:ascii="Times New Roman" w:hAnsi="Times New Roman" w:cs="Times New Roman"/>
          <w:color w:val="000000" w:themeColor="text1"/>
          <w:sz w:val="20"/>
          <w:szCs w:val="20"/>
        </w:rPr>
        <w:t>, 2002</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Zelanski</w:t>
      </w:r>
      <w:proofErr w:type="spellEnd"/>
      <w:r w:rsidRPr="00A049C2">
        <w:rPr>
          <w:rFonts w:ascii="Times New Roman" w:hAnsi="Times New Roman" w:cs="Times New Roman"/>
          <w:color w:val="000000" w:themeColor="text1"/>
          <w:sz w:val="20"/>
          <w:szCs w:val="20"/>
        </w:rPr>
        <w:t xml:space="preserve">, Paul and Fisher, </w:t>
      </w:r>
      <w:proofErr w:type="spellStart"/>
      <w:r w:rsidRPr="00A049C2">
        <w:rPr>
          <w:rFonts w:ascii="Times New Roman" w:hAnsi="Times New Roman" w:cs="Times New Roman"/>
          <w:color w:val="000000" w:themeColor="text1"/>
          <w:sz w:val="20"/>
          <w:szCs w:val="20"/>
        </w:rPr>
        <w:t>MaryPat</w:t>
      </w:r>
      <w:proofErr w:type="spell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Design Principles and Problems</w:t>
      </w:r>
      <w:r w:rsidRPr="00A049C2">
        <w:rPr>
          <w:rFonts w:ascii="Times New Roman" w:hAnsi="Times New Roman" w:cs="Times New Roman"/>
          <w:color w:val="000000" w:themeColor="text1"/>
          <w:sz w:val="20"/>
          <w:szCs w:val="20"/>
        </w:rPr>
        <w:t xml:space="preserve">. 2nd </w:t>
      </w:r>
      <w:proofErr w:type="gramStart"/>
      <w:r w:rsidR="00A049C2">
        <w:rPr>
          <w:rFonts w:ascii="Times New Roman" w:hAnsi="Times New Roman" w:cs="Times New Roman"/>
          <w:color w:val="000000" w:themeColor="text1"/>
          <w:sz w:val="20"/>
          <w:szCs w:val="20"/>
        </w:rPr>
        <w:t>ed</w:t>
      </w:r>
      <w:proofErr w:type="gramEnd"/>
      <w:r w:rsidR="00A049C2">
        <w:rPr>
          <w:rFonts w:ascii="Times New Roman" w:hAnsi="Times New Roman" w:cs="Times New Roman"/>
          <w:color w:val="000000" w:themeColor="text1"/>
          <w:sz w:val="20"/>
          <w:szCs w:val="20"/>
        </w:rPr>
        <w:t xml:space="preserve">. </w:t>
      </w:r>
      <w:r w:rsidR="00A049C2">
        <w:rPr>
          <w:rFonts w:ascii="Times New Roman" w:hAnsi="Times New Roman" w:cs="Times New Roman"/>
          <w:color w:val="000000" w:themeColor="text1"/>
          <w:sz w:val="20"/>
          <w:szCs w:val="20"/>
        </w:rPr>
        <w:tab/>
        <w:t xml:space="preserve">Belmont, CA: </w:t>
      </w:r>
      <w:r w:rsidRPr="00A049C2">
        <w:rPr>
          <w:rFonts w:ascii="Times New Roman" w:hAnsi="Times New Roman" w:cs="Times New Roman"/>
          <w:color w:val="000000" w:themeColor="text1"/>
          <w:sz w:val="20"/>
          <w:szCs w:val="20"/>
        </w:rPr>
        <w:t>Wadsworth/Thomson, 1996.</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u w:val="single"/>
        </w:rPr>
      </w:pPr>
      <w:r w:rsidRPr="00A049C2">
        <w:rPr>
          <w:rFonts w:ascii="Times New Roman" w:hAnsi="Times New Roman" w:cs="Times New Roman"/>
          <w:b/>
          <w:color w:val="000000" w:themeColor="text1"/>
          <w:sz w:val="20"/>
          <w:szCs w:val="20"/>
          <w:u w:val="single"/>
        </w:rPr>
        <w:t>Drawing</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Audette</w:t>
      </w:r>
      <w:proofErr w:type="spellEnd"/>
      <w:r w:rsidRPr="00A049C2">
        <w:rPr>
          <w:rFonts w:ascii="Times New Roman" w:hAnsi="Times New Roman" w:cs="Times New Roman"/>
          <w:color w:val="000000" w:themeColor="text1"/>
          <w:sz w:val="20"/>
          <w:szCs w:val="20"/>
        </w:rPr>
        <w:t xml:space="preserve">, Anna Held. </w:t>
      </w:r>
      <w:r w:rsidRPr="00A049C2">
        <w:rPr>
          <w:rFonts w:ascii="Times New Roman" w:hAnsi="Times New Roman" w:cs="Times New Roman"/>
          <w:b/>
          <w:color w:val="000000" w:themeColor="text1"/>
          <w:sz w:val="20"/>
          <w:szCs w:val="20"/>
        </w:rPr>
        <w:t>100 Creative Drawing Ideas</w:t>
      </w:r>
      <w:r w:rsidRPr="00A049C2">
        <w:rPr>
          <w:rFonts w:ascii="Times New Roman" w:hAnsi="Times New Roman" w:cs="Times New Roman"/>
          <w:color w:val="000000" w:themeColor="text1"/>
          <w:sz w:val="20"/>
          <w:szCs w:val="20"/>
        </w:rPr>
        <w:t xml:space="preserve">. Boston, MA, </w:t>
      </w:r>
      <w:proofErr w:type="spellStart"/>
      <w:r w:rsidRPr="00A049C2">
        <w:rPr>
          <w:rFonts w:ascii="Times New Roman" w:hAnsi="Times New Roman" w:cs="Times New Roman"/>
          <w:color w:val="000000" w:themeColor="text1"/>
          <w:sz w:val="20"/>
          <w:szCs w:val="20"/>
        </w:rPr>
        <w:t>Shambhala</w:t>
      </w:r>
      <w:proofErr w:type="spellEnd"/>
      <w:r w:rsidRPr="00A049C2">
        <w:rPr>
          <w:rFonts w:ascii="Times New Roman" w:hAnsi="Times New Roman" w:cs="Times New Roman"/>
          <w:color w:val="000000" w:themeColor="text1"/>
          <w:sz w:val="20"/>
          <w:szCs w:val="20"/>
        </w:rPr>
        <w:t>, 2004.</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Brooke, Sandy. </w:t>
      </w:r>
      <w:r w:rsidRPr="00A049C2">
        <w:rPr>
          <w:rFonts w:ascii="Times New Roman" w:hAnsi="Times New Roman" w:cs="Times New Roman"/>
          <w:b/>
          <w:color w:val="000000" w:themeColor="text1"/>
          <w:sz w:val="20"/>
          <w:szCs w:val="20"/>
        </w:rPr>
        <w:t>Drawing as Expression: Techniques and Concepts</w:t>
      </w:r>
      <w:r w:rsidRPr="00A049C2">
        <w:rPr>
          <w:rFonts w:ascii="Times New Roman" w:hAnsi="Times New Roman" w:cs="Times New Roman"/>
          <w:color w:val="000000" w:themeColor="text1"/>
          <w:sz w:val="20"/>
          <w:szCs w:val="20"/>
        </w:rPr>
        <w:t>. Upper Saddle</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River, NJ: Prentice Hall, 2002.</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Brown, Clint and McLean, Cheryl. </w:t>
      </w:r>
      <w:r w:rsidRPr="00A049C2">
        <w:rPr>
          <w:rFonts w:ascii="Times New Roman" w:hAnsi="Times New Roman" w:cs="Times New Roman"/>
          <w:b/>
          <w:color w:val="000000" w:themeColor="text1"/>
          <w:sz w:val="20"/>
          <w:szCs w:val="20"/>
        </w:rPr>
        <w:t>Drawing From Life</w:t>
      </w:r>
      <w:r w:rsidRPr="00A049C2">
        <w:rPr>
          <w:rFonts w:ascii="Times New Roman" w:hAnsi="Times New Roman" w:cs="Times New Roman"/>
          <w:color w:val="000000" w:themeColor="text1"/>
          <w:sz w:val="20"/>
          <w:szCs w:val="20"/>
        </w:rPr>
        <w:t xml:space="preserve">. 3rd ed. Belmont, CA: </w:t>
      </w:r>
      <w:r w:rsidRPr="00A049C2">
        <w:rPr>
          <w:rFonts w:ascii="Times New Roman" w:hAnsi="Times New Roman" w:cs="Times New Roman"/>
          <w:color w:val="000000" w:themeColor="text1"/>
          <w:sz w:val="20"/>
          <w:szCs w:val="20"/>
        </w:rPr>
        <w:tab/>
        <w:t>Wadsworth/Thomson, 2004.</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Chaet</w:t>
      </w:r>
      <w:proofErr w:type="spellEnd"/>
      <w:r w:rsidRPr="00A049C2">
        <w:rPr>
          <w:rFonts w:ascii="Times New Roman" w:hAnsi="Times New Roman" w:cs="Times New Roman"/>
          <w:color w:val="000000" w:themeColor="text1"/>
          <w:sz w:val="20"/>
          <w:szCs w:val="20"/>
        </w:rPr>
        <w:t xml:space="preserve">, Bernard. </w:t>
      </w:r>
      <w:r w:rsidRPr="00A049C2">
        <w:rPr>
          <w:rFonts w:ascii="Times New Roman" w:hAnsi="Times New Roman" w:cs="Times New Roman"/>
          <w:b/>
          <w:color w:val="000000" w:themeColor="text1"/>
          <w:sz w:val="20"/>
          <w:szCs w:val="20"/>
        </w:rPr>
        <w:t>The Art of Drawing</w:t>
      </w:r>
      <w:r w:rsidRPr="00A049C2">
        <w:rPr>
          <w:rFonts w:ascii="Times New Roman" w:hAnsi="Times New Roman" w:cs="Times New Roman"/>
          <w:color w:val="000000" w:themeColor="text1"/>
          <w:sz w:val="20"/>
          <w:szCs w:val="20"/>
        </w:rPr>
        <w:t>. 3rd ed. Fort Worth, TX: Harcourt Brace, 1983.</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Edwards, Betty. </w:t>
      </w:r>
      <w:r w:rsidRPr="00A049C2">
        <w:rPr>
          <w:rFonts w:ascii="Times New Roman" w:hAnsi="Times New Roman" w:cs="Times New Roman"/>
          <w:b/>
          <w:color w:val="000000" w:themeColor="text1"/>
          <w:sz w:val="20"/>
          <w:szCs w:val="20"/>
        </w:rPr>
        <w:t>Drawing on the Artist Within</w:t>
      </w:r>
      <w:r w:rsidRPr="00A049C2">
        <w:rPr>
          <w:rFonts w:ascii="Times New Roman" w:hAnsi="Times New Roman" w:cs="Times New Roman"/>
          <w:color w:val="000000" w:themeColor="text1"/>
          <w:sz w:val="20"/>
          <w:szCs w:val="20"/>
        </w:rPr>
        <w:t>. New York, NY: Fireside/Simon and</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Schuster, 1987.</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Edwards, Betty. </w:t>
      </w:r>
      <w:r w:rsidRPr="00A049C2">
        <w:rPr>
          <w:rFonts w:ascii="Times New Roman" w:hAnsi="Times New Roman" w:cs="Times New Roman"/>
          <w:b/>
          <w:color w:val="000000" w:themeColor="text1"/>
          <w:sz w:val="20"/>
          <w:szCs w:val="20"/>
        </w:rPr>
        <w:t>The New Drawing on the Right Side of the Brain.</w:t>
      </w:r>
      <w:r w:rsidRPr="00A049C2">
        <w:rPr>
          <w:rFonts w:ascii="Times New Roman" w:hAnsi="Times New Roman" w:cs="Times New Roman"/>
          <w:color w:val="000000" w:themeColor="text1"/>
          <w:sz w:val="20"/>
          <w:szCs w:val="20"/>
        </w:rPr>
        <w:t xml:space="preserve"> New York, NY:</w:t>
      </w:r>
      <w:r w:rsidR="00A049C2">
        <w:rPr>
          <w:rFonts w:ascii="Times New Roman" w:hAnsi="Times New Roman" w:cs="Times New Roman"/>
          <w:color w:val="000000" w:themeColor="text1"/>
          <w:sz w:val="20"/>
          <w:szCs w:val="20"/>
        </w:rPr>
        <w:t xml:space="preserve"> </w:t>
      </w:r>
      <w:proofErr w:type="spellStart"/>
      <w:r w:rsidRPr="00A049C2">
        <w:rPr>
          <w:rFonts w:ascii="Times New Roman" w:hAnsi="Times New Roman" w:cs="Times New Roman"/>
          <w:color w:val="000000" w:themeColor="text1"/>
          <w:sz w:val="20"/>
          <w:szCs w:val="20"/>
        </w:rPr>
        <w:t>Tarcher</w:t>
      </w:r>
      <w:proofErr w:type="spellEnd"/>
      <w:r w:rsidRPr="00A049C2">
        <w:rPr>
          <w:rFonts w:ascii="Times New Roman" w:hAnsi="Times New Roman" w:cs="Times New Roman"/>
          <w:color w:val="000000" w:themeColor="text1"/>
          <w:sz w:val="20"/>
          <w:szCs w:val="20"/>
        </w:rPr>
        <w:t>/Putman, 1999.</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Enstice</w:t>
      </w:r>
      <w:proofErr w:type="spellEnd"/>
      <w:r w:rsidRPr="00A049C2">
        <w:rPr>
          <w:rFonts w:ascii="Times New Roman" w:hAnsi="Times New Roman" w:cs="Times New Roman"/>
          <w:color w:val="000000" w:themeColor="text1"/>
          <w:sz w:val="20"/>
          <w:szCs w:val="20"/>
        </w:rPr>
        <w:t xml:space="preserve">, Wayne and Peters, Melody. </w:t>
      </w:r>
      <w:r w:rsidRPr="00A049C2">
        <w:rPr>
          <w:rFonts w:ascii="Times New Roman" w:hAnsi="Times New Roman" w:cs="Times New Roman"/>
          <w:b/>
          <w:color w:val="000000" w:themeColor="text1"/>
          <w:sz w:val="20"/>
          <w:szCs w:val="20"/>
        </w:rPr>
        <w:t>Drawing: Space, Form, and Expression</w:t>
      </w:r>
      <w:r w:rsidRPr="00A049C2">
        <w:rPr>
          <w:rFonts w:ascii="Times New Roman" w:hAnsi="Times New Roman" w:cs="Times New Roman"/>
          <w:color w:val="000000" w:themeColor="text1"/>
          <w:sz w:val="20"/>
          <w:szCs w:val="20"/>
        </w:rPr>
        <w:t xml:space="preserve">. 3rd </w:t>
      </w:r>
      <w:proofErr w:type="spellStart"/>
      <w:proofErr w:type="gramStart"/>
      <w:r w:rsidRPr="00A049C2">
        <w:rPr>
          <w:rFonts w:ascii="Times New Roman" w:hAnsi="Times New Roman" w:cs="Times New Roman"/>
          <w:color w:val="000000" w:themeColor="text1"/>
          <w:sz w:val="20"/>
          <w:szCs w:val="20"/>
        </w:rPr>
        <w:t>ed</w:t>
      </w:r>
      <w:proofErr w:type="spellEnd"/>
      <w:proofErr w:type="gramEnd"/>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Upper Saddle River, NJ: Prentice Hall, 2003.</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Goldstein, Nathan. </w:t>
      </w:r>
      <w:r w:rsidRPr="00A049C2">
        <w:rPr>
          <w:rFonts w:ascii="Times New Roman" w:hAnsi="Times New Roman" w:cs="Times New Roman"/>
          <w:b/>
          <w:color w:val="000000" w:themeColor="text1"/>
          <w:sz w:val="20"/>
          <w:szCs w:val="20"/>
        </w:rPr>
        <w:t>The Art of Responsive Drawing</w:t>
      </w:r>
      <w:r w:rsidRPr="00A049C2">
        <w:rPr>
          <w:rFonts w:ascii="Times New Roman" w:hAnsi="Times New Roman" w:cs="Times New Roman"/>
          <w:color w:val="000000" w:themeColor="text1"/>
          <w:sz w:val="20"/>
          <w:szCs w:val="20"/>
        </w:rPr>
        <w:t>. 5th ed. Upper Saddle River, NJ:</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Prentice Hall, 1999.</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Kaupelis</w:t>
      </w:r>
      <w:proofErr w:type="spellEnd"/>
      <w:r w:rsidRPr="00A049C2">
        <w:rPr>
          <w:rFonts w:ascii="Times New Roman" w:hAnsi="Times New Roman" w:cs="Times New Roman"/>
          <w:color w:val="000000" w:themeColor="text1"/>
          <w:sz w:val="20"/>
          <w:szCs w:val="20"/>
        </w:rPr>
        <w:t xml:space="preserve">, Robert. </w:t>
      </w:r>
      <w:r w:rsidRPr="00A049C2">
        <w:rPr>
          <w:rFonts w:ascii="Times New Roman" w:hAnsi="Times New Roman" w:cs="Times New Roman"/>
          <w:b/>
          <w:color w:val="000000" w:themeColor="text1"/>
          <w:sz w:val="20"/>
          <w:szCs w:val="20"/>
        </w:rPr>
        <w:t>Experimental Drawing.</w:t>
      </w:r>
      <w:r w:rsidRPr="00A049C2">
        <w:rPr>
          <w:rFonts w:ascii="Times New Roman" w:hAnsi="Times New Roman" w:cs="Times New Roman"/>
          <w:color w:val="000000" w:themeColor="text1"/>
          <w:sz w:val="20"/>
          <w:szCs w:val="20"/>
        </w:rPr>
        <w:t xml:space="preserve"> New York, NY: </w:t>
      </w:r>
      <w:proofErr w:type="spellStart"/>
      <w:r w:rsidRPr="00A049C2">
        <w:rPr>
          <w:rFonts w:ascii="Times New Roman" w:hAnsi="Times New Roman" w:cs="Times New Roman"/>
          <w:color w:val="000000" w:themeColor="text1"/>
          <w:sz w:val="20"/>
          <w:szCs w:val="20"/>
        </w:rPr>
        <w:t>WatsonGuptill</w:t>
      </w:r>
      <w:proofErr w:type="spellEnd"/>
      <w:r w:rsidRPr="00A049C2">
        <w:rPr>
          <w:rFonts w:ascii="Times New Roman" w:hAnsi="Times New Roman" w:cs="Times New Roman"/>
          <w:color w:val="000000" w:themeColor="text1"/>
          <w:sz w:val="20"/>
          <w:szCs w:val="20"/>
        </w:rPr>
        <w:t>, 1992.</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Mendelowitz</w:t>
      </w:r>
      <w:proofErr w:type="spellEnd"/>
      <w:r w:rsidRPr="00A049C2">
        <w:rPr>
          <w:rFonts w:ascii="Times New Roman" w:hAnsi="Times New Roman" w:cs="Times New Roman"/>
          <w:color w:val="000000" w:themeColor="text1"/>
          <w:sz w:val="20"/>
          <w:szCs w:val="20"/>
        </w:rPr>
        <w:t xml:space="preserve">, Daniel M., and Duane </w:t>
      </w:r>
      <w:proofErr w:type="spellStart"/>
      <w:r w:rsidRPr="00A049C2">
        <w:rPr>
          <w:rFonts w:ascii="Times New Roman" w:hAnsi="Times New Roman" w:cs="Times New Roman"/>
          <w:color w:val="000000" w:themeColor="text1"/>
          <w:sz w:val="20"/>
          <w:szCs w:val="20"/>
        </w:rPr>
        <w:t>Wakeham</w:t>
      </w:r>
      <w:proofErr w:type="spell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A Guide to Drawing</w:t>
      </w:r>
      <w:r w:rsidRPr="00A049C2">
        <w:rPr>
          <w:rFonts w:ascii="Times New Roman" w:hAnsi="Times New Roman" w:cs="Times New Roman"/>
          <w:color w:val="000000" w:themeColor="text1"/>
          <w:sz w:val="20"/>
          <w:szCs w:val="20"/>
        </w:rPr>
        <w:t>. 6th ed. Belmont,</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CA: Wadsworth/Thomson, 2003.</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Sale, Teel, and </w:t>
      </w:r>
      <w:proofErr w:type="spellStart"/>
      <w:r w:rsidRPr="00A049C2">
        <w:rPr>
          <w:rFonts w:ascii="Times New Roman" w:hAnsi="Times New Roman" w:cs="Times New Roman"/>
          <w:color w:val="000000" w:themeColor="text1"/>
          <w:sz w:val="20"/>
          <w:szCs w:val="20"/>
        </w:rPr>
        <w:t>Betti</w:t>
      </w:r>
      <w:proofErr w:type="spellEnd"/>
      <w:r w:rsidRPr="00A049C2">
        <w:rPr>
          <w:rFonts w:ascii="Times New Roman" w:hAnsi="Times New Roman" w:cs="Times New Roman"/>
          <w:color w:val="000000" w:themeColor="text1"/>
          <w:sz w:val="20"/>
          <w:szCs w:val="20"/>
        </w:rPr>
        <w:t xml:space="preserve">, Claudia. </w:t>
      </w:r>
      <w:r w:rsidRPr="00A049C2">
        <w:rPr>
          <w:rFonts w:ascii="Times New Roman" w:hAnsi="Times New Roman" w:cs="Times New Roman"/>
          <w:b/>
          <w:color w:val="000000" w:themeColor="text1"/>
          <w:sz w:val="20"/>
          <w:szCs w:val="20"/>
        </w:rPr>
        <w:t>Drawing: A Contemporary Approach</w:t>
      </w:r>
      <w:r w:rsidRPr="00A049C2">
        <w:rPr>
          <w:rFonts w:ascii="Times New Roman" w:hAnsi="Times New Roman" w:cs="Times New Roman"/>
          <w:color w:val="000000" w:themeColor="text1"/>
          <w:sz w:val="20"/>
          <w:szCs w:val="20"/>
        </w:rPr>
        <w:t>. 5th ed.</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Belmont, CA: Wadsworth/Thomson, 2004.</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Smagula</w:t>
      </w:r>
      <w:proofErr w:type="spellEnd"/>
      <w:r w:rsidRPr="00A049C2">
        <w:rPr>
          <w:rFonts w:ascii="Times New Roman" w:hAnsi="Times New Roman" w:cs="Times New Roman"/>
          <w:color w:val="000000" w:themeColor="text1"/>
          <w:sz w:val="20"/>
          <w:szCs w:val="20"/>
        </w:rPr>
        <w:t xml:space="preserve">, Howard. </w:t>
      </w:r>
      <w:r w:rsidRPr="00A049C2">
        <w:rPr>
          <w:rFonts w:ascii="Times New Roman" w:hAnsi="Times New Roman" w:cs="Times New Roman"/>
          <w:b/>
          <w:color w:val="000000" w:themeColor="text1"/>
          <w:sz w:val="20"/>
          <w:szCs w:val="20"/>
        </w:rPr>
        <w:t>Creative Drawing</w:t>
      </w:r>
      <w:r w:rsidRPr="00A049C2">
        <w:rPr>
          <w:rFonts w:ascii="Times New Roman" w:hAnsi="Times New Roman" w:cs="Times New Roman"/>
          <w:color w:val="000000" w:themeColor="text1"/>
          <w:sz w:val="20"/>
          <w:szCs w:val="20"/>
        </w:rPr>
        <w:t>. Brown &amp; Benchmark, 1993.</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Winter, Roger. </w:t>
      </w:r>
      <w:r w:rsidRPr="00A049C2">
        <w:rPr>
          <w:rFonts w:ascii="Times New Roman" w:hAnsi="Times New Roman" w:cs="Times New Roman"/>
          <w:b/>
          <w:color w:val="000000" w:themeColor="text1"/>
          <w:sz w:val="20"/>
          <w:szCs w:val="20"/>
        </w:rPr>
        <w:t>Introduction to Drawing</w:t>
      </w:r>
      <w:r w:rsidRPr="00A049C2">
        <w:rPr>
          <w:rFonts w:ascii="Times New Roman" w:hAnsi="Times New Roman" w:cs="Times New Roman"/>
          <w:color w:val="000000" w:themeColor="text1"/>
          <w:sz w:val="20"/>
          <w:szCs w:val="20"/>
        </w:rPr>
        <w:t xml:space="preserve">. Englewood cliffs, NJ, </w:t>
      </w:r>
      <w:proofErr w:type="spellStart"/>
      <w:r w:rsidRPr="00A049C2">
        <w:rPr>
          <w:rFonts w:ascii="Times New Roman" w:hAnsi="Times New Roman" w:cs="Times New Roman"/>
          <w:color w:val="000000" w:themeColor="text1"/>
          <w:sz w:val="20"/>
          <w:szCs w:val="20"/>
        </w:rPr>
        <w:t>PrenticeHall</w:t>
      </w:r>
      <w:proofErr w:type="spellEnd"/>
      <w:r w:rsidRPr="00A049C2">
        <w:rPr>
          <w:rFonts w:ascii="Times New Roman" w:hAnsi="Times New Roman" w:cs="Times New Roman"/>
          <w:color w:val="000000" w:themeColor="text1"/>
          <w:sz w:val="20"/>
          <w:szCs w:val="20"/>
        </w:rPr>
        <w:t>, 1983.</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u w:val="single"/>
        </w:rPr>
      </w:pPr>
      <w:r w:rsidRPr="00A049C2">
        <w:rPr>
          <w:rFonts w:ascii="Times New Roman" w:hAnsi="Times New Roman" w:cs="Times New Roman"/>
          <w:b/>
          <w:color w:val="000000" w:themeColor="text1"/>
          <w:sz w:val="20"/>
          <w:szCs w:val="20"/>
          <w:u w:val="single"/>
        </w:rPr>
        <w:t>Printmaking</w:t>
      </w: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Allen, Lynne and </w:t>
      </w:r>
      <w:proofErr w:type="spellStart"/>
      <w:r w:rsidRPr="00A049C2">
        <w:rPr>
          <w:rFonts w:ascii="Times New Roman" w:hAnsi="Times New Roman" w:cs="Times New Roman"/>
          <w:color w:val="000000" w:themeColor="text1"/>
          <w:sz w:val="20"/>
          <w:szCs w:val="20"/>
        </w:rPr>
        <w:t>Mcgibbon</w:t>
      </w:r>
      <w:proofErr w:type="spellEnd"/>
      <w:r w:rsidRPr="00A049C2">
        <w:rPr>
          <w:rFonts w:ascii="Times New Roman" w:hAnsi="Times New Roman" w:cs="Times New Roman"/>
          <w:color w:val="000000" w:themeColor="text1"/>
          <w:sz w:val="20"/>
          <w:szCs w:val="20"/>
        </w:rPr>
        <w:t xml:space="preserve">, </w:t>
      </w:r>
      <w:proofErr w:type="spellStart"/>
      <w:r w:rsidRPr="00A049C2">
        <w:rPr>
          <w:rFonts w:ascii="Times New Roman" w:hAnsi="Times New Roman" w:cs="Times New Roman"/>
          <w:color w:val="000000" w:themeColor="text1"/>
          <w:sz w:val="20"/>
          <w:szCs w:val="20"/>
        </w:rPr>
        <w:t>Phillis</w:t>
      </w:r>
      <w:proofErr w:type="spell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The Best of Printmaking: An International</w:t>
      </w:r>
      <w:r w:rsidR="00A049C2">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Collection</w:t>
      </w:r>
      <w:r w:rsidRPr="00A049C2">
        <w:rPr>
          <w:rFonts w:ascii="Times New Roman" w:hAnsi="Times New Roman" w:cs="Times New Roman"/>
          <w:color w:val="000000" w:themeColor="text1"/>
          <w:sz w:val="20"/>
          <w:szCs w:val="20"/>
        </w:rPr>
        <w:t>. Gloucester, MA: Rockport Publishers, 1997.</w:t>
      </w: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Brown, </w:t>
      </w:r>
      <w:proofErr w:type="spellStart"/>
      <w:r w:rsidRPr="00A049C2">
        <w:rPr>
          <w:rFonts w:ascii="Times New Roman" w:hAnsi="Times New Roman" w:cs="Times New Roman"/>
          <w:color w:val="000000" w:themeColor="text1"/>
          <w:sz w:val="20"/>
          <w:szCs w:val="20"/>
        </w:rPr>
        <w:t>Kathan</w:t>
      </w:r>
      <w:proofErr w:type="spell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Ink, Paper, Metal, Wood: Painters and Sculptors at Crown Point</w:t>
      </w:r>
      <w:r w:rsidR="00A049C2">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Press.</w:t>
      </w:r>
      <w:r w:rsidRPr="00A049C2">
        <w:rPr>
          <w:rFonts w:ascii="Times New Roman" w:hAnsi="Times New Roman" w:cs="Times New Roman"/>
          <w:color w:val="000000" w:themeColor="text1"/>
          <w:sz w:val="20"/>
          <w:szCs w:val="20"/>
        </w:rPr>
        <w:t xml:space="preserve"> San Francisco, CA: Chronicle Books, 1966.</w:t>
      </w: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lastRenderedPageBreak/>
        <w:t xml:space="preserve">Byrne, Chris. </w:t>
      </w:r>
      <w:r w:rsidRPr="00A049C2">
        <w:rPr>
          <w:rFonts w:ascii="Times New Roman" w:hAnsi="Times New Roman" w:cs="Times New Roman"/>
          <w:b/>
          <w:color w:val="000000" w:themeColor="text1"/>
          <w:sz w:val="20"/>
          <w:szCs w:val="20"/>
        </w:rPr>
        <w:t>The Original Print: Understanding</w:t>
      </w:r>
      <w:r w:rsidR="00A049C2">
        <w:rPr>
          <w:rFonts w:ascii="Times New Roman" w:hAnsi="Times New Roman" w:cs="Times New Roman"/>
          <w:b/>
          <w:color w:val="000000" w:themeColor="text1"/>
          <w:sz w:val="20"/>
          <w:szCs w:val="20"/>
        </w:rPr>
        <w:t xml:space="preserve"> Technique in Contemporary </w:t>
      </w:r>
      <w:r w:rsidR="008127C3" w:rsidRPr="00A049C2">
        <w:rPr>
          <w:rFonts w:ascii="Times New Roman" w:hAnsi="Times New Roman" w:cs="Times New Roman"/>
          <w:b/>
          <w:color w:val="000000" w:themeColor="text1"/>
          <w:sz w:val="20"/>
          <w:szCs w:val="20"/>
        </w:rPr>
        <w:t>Fine Prin</w:t>
      </w:r>
      <w:r w:rsidRPr="00A049C2">
        <w:rPr>
          <w:rFonts w:ascii="Times New Roman" w:hAnsi="Times New Roman" w:cs="Times New Roman"/>
          <w:b/>
          <w:color w:val="000000" w:themeColor="text1"/>
          <w:sz w:val="20"/>
          <w:szCs w:val="20"/>
        </w:rPr>
        <w:t>tmaking</w:t>
      </w:r>
      <w:r w:rsidRPr="00A049C2">
        <w:rPr>
          <w:rFonts w:ascii="Times New Roman" w:hAnsi="Times New Roman" w:cs="Times New Roman"/>
          <w:color w:val="000000" w:themeColor="text1"/>
          <w:sz w:val="20"/>
          <w:szCs w:val="20"/>
        </w:rPr>
        <w:t>. Madison, WI, Guild Publishing, 2002.</w:t>
      </w: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Grabowski, Beth: </w:t>
      </w:r>
      <w:r w:rsidRPr="00A049C2">
        <w:rPr>
          <w:rFonts w:ascii="Times New Roman" w:hAnsi="Times New Roman" w:cs="Times New Roman"/>
          <w:b/>
          <w:color w:val="000000" w:themeColor="text1"/>
          <w:sz w:val="20"/>
          <w:szCs w:val="20"/>
        </w:rPr>
        <w:t xml:space="preserve">A </w:t>
      </w:r>
      <w:proofErr w:type="spellStart"/>
      <w:r w:rsidRPr="00A049C2">
        <w:rPr>
          <w:rFonts w:ascii="Times New Roman" w:hAnsi="Times New Roman" w:cs="Times New Roman"/>
          <w:b/>
          <w:color w:val="000000" w:themeColor="text1"/>
          <w:sz w:val="20"/>
          <w:szCs w:val="20"/>
        </w:rPr>
        <w:t>Printshop</w:t>
      </w:r>
      <w:proofErr w:type="spellEnd"/>
      <w:r w:rsidRPr="00A049C2">
        <w:rPr>
          <w:rFonts w:ascii="Times New Roman" w:hAnsi="Times New Roman" w:cs="Times New Roman"/>
          <w:b/>
          <w:color w:val="000000" w:themeColor="text1"/>
          <w:sz w:val="20"/>
          <w:szCs w:val="20"/>
        </w:rPr>
        <w:t xml:space="preserve"> Handbook: A Technical Manual for Basic Intaglio,</w:t>
      </w:r>
      <w:r w:rsidR="00A049C2">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Relief, and Lithographic Processes</w:t>
      </w:r>
      <w:r w:rsidRPr="00A049C2">
        <w:rPr>
          <w:rFonts w:ascii="Times New Roman" w:hAnsi="Times New Roman" w:cs="Times New Roman"/>
          <w:color w:val="000000" w:themeColor="text1"/>
          <w:sz w:val="20"/>
          <w:szCs w:val="20"/>
        </w:rPr>
        <w:t>. WCB Brown &amp; Benchmark, 1994.</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Ross, John </w:t>
      </w:r>
      <w:proofErr w:type="gramStart"/>
      <w:r w:rsidRPr="00A049C2">
        <w:rPr>
          <w:rFonts w:ascii="Times New Roman" w:hAnsi="Times New Roman" w:cs="Times New Roman"/>
          <w:color w:val="000000" w:themeColor="text1"/>
          <w:sz w:val="20"/>
          <w:szCs w:val="20"/>
        </w:rPr>
        <w:t>et</w:t>
      </w:r>
      <w:proofErr w:type="gramEnd"/>
      <w:r w:rsidRPr="00A049C2">
        <w:rPr>
          <w:rFonts w:ascii="Times New Roman" w:hAnsi="Times New Roman" w:cs="Times New Roman"/>
          <w:color w:val="000000" w:themeColor="text1"/>
          <w:sz w:val="20"/>
          <w:szCs w:val="20"/>
        </w:rPr>
        <w:t xml:space="preserve"> all. </w:t>
      </w:r>
      <w:r w:rsidR="00A049C2">
        <w:rPr>
          <w:rFonts w:ascii="Times New Roman" w:hAnsi="Times New Roman" w:cs="Times New Roman"/>
          <w:b/>
          <w:color w:val="000000" w:themeColor="text1"/>
          <w:sz w:val="20"/>
          <w:szCs w:val="20"/>
        </w:rPr>
        <w:t xml:space="preserve">The Complete Printmaker: </w:t>
      </w:r>
      <w:r w:rsidRPr="00A049C2">
        <w:rPr>
          <w:rFonts w:ascii="Times New Roman" w:hAnsi="Times New Roman" w:cs="Times New Roman"/>
          <w:b/>
          <w:color w:val="000000" w:themeColor="text1"/>
          <w:sz w:val="20"/>
          <w:szCs w:val="20"/>
        </w:rPr>
        <w:t>Techniques/Traditions/Innovations.</w:t>
      </w:r>
      <w:r w:rsidR="008127C3"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Revised and Expanded Ed. New York: Free Press/Macmillan, 1990.</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Saff</w:t>
      </w:r>
      <w:proofErr w:type="spellEnd"/>
      <w:r w:rsidRPr="00A049C2">
        <w:rPr>
          <w:rFonts w:ascii="Times New Roman" w:hAnsi="Times New Roman" w:cs="Times New Roman"/>
          <w:color w:val="000000" w:themeColor="text1"/>
          <w:sz w:val="20"/>
          <w:szCs w:val="20"/>
        </w:rPr>
        <w:t xml:space="preserve">, Donald and </w:t>
      </w:r>
      <w:proofErr w:type="spellStart"/>
      <w:r w:rsidRPr="00A049C2">
        <w:rPr>
          <w:rFonts w:ascii="Times New Roman" w:hAnsi="Times New Roman" w:cs="Times New Roman"/>
          <w:color w:val="000000" w:themeColor="text1"/>
          <w:sz w:val="20"/>
          <w:szCs w:val="20"/>
        </w:rPr>
        <w:t>Sacilotto</w:t>
      </w:r>
      <w:proofErr w:type="spellEnd"/>
      <w:r w:rsidRPr="00A049C2">
        <w:rPr>
          <w:rFonts w:ascii="Times New Roman" w:hAnsi="Times New Roman" w:cs="Times New Roman"/>
          <w:color w:val="000000" w:themeColor="text1"/>
          <w:sz w:val="20"/>
          <w:szCs w:val="20"/>
        </w:rPr>
        <w:t xml:space="preserve">, Deli. </w:t>
      </w:r>
      <w:r w:rsidRPr="00A049C2">
        <w:rPr>
          <w:rFonts w:ascii="Times New Roman" w:hAnsi="Times New Roman" w:cs="Times New Roman"/>
          <w:b/>
          <w:color w:val="000000" w:themeColor="text1"/>
          <w:sz w:val="20"/>
          <w:szCs w:val="20"/>
        </w:rPr>
        <w:t>Printmaking: History and Process</w:t>
      </w:r>
      <w:r w:rsidR="00A049C2">
        <w:rPr>
          <w:rFonts w:ascii="Times New Roman" w:hAnsi="Times New Roman" w:cs="Times New Roman"/>
          <w:color w:val="000000" w:themeColor="text1"/>
          <w:sz w:val="20"/>
          <w:szCs w:val="20"/>
        </w:rPr>
        <w:t xml:space="preserve">. New </w:t>
      </w:r>
      <w:proofErr w:type="spellStart"/>
      <w:r w:rsidR="00A049C2">
        <w:rPr>
          <w:rFonts w:ascii="Times New Roman" w:hAnsi="Times New Roman" w:cs="Times New Roman"/>
          <w:color w:val="000000" w:themeColor="text1"/>
          <w:sz w:val="20"/>
          <w:szCs w:val="20"/>
        </w:rPr>
        <w:t>York</w:t>
      </w:r>
      <w:proofErr w:type="gramStart"/>
      <w:r w:rsid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Holt</w:t>
      </w:r>
      <w:proofErr w:type="spellEnd"/>
      <w:proofErr w:type="gramEnd"/>
      <w:r w:rsidRPr="00A049C2">
        <w:rPr>
          <w:rFonts w:ascii="Times New Roman" w:hAnsi="Times New Roman" w:cs="Times New Roman"/>
          <w:color w:val="000000" w:themeColor="text1"/>
          <w:sz w:val="20"/>
          <w:szCs w:val="20"/>
        </w:rPr>
        <w:t>,</w:t>
      </w:r>
      <w:r w:rsidR="008127C3"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Rinehart and Winston, 1978.</w:t>
      </w: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Tallman, Susan. </w:t>
      </w:r>
      <w:r w:rsidRPr="00A049C2">
        <w:rPr>
          <w:rFonts w:ascii="Times New Roman" w:hAnsi="Times New Roman" w:cs="Times New Roman"/>
          <w:b/>
          <w:color w:val="000000" w:themeColor="text1"/>
          <w:sz w:val="20"/>
          <w:szCs w:val="20"/>
        </w:rPr>
        <w:t xml:space="preserve">The </w:t>
      </w:r>
      <w:r w:rsidR="008127C3" w:rsidRPr="00A049C2">
        <w:rPr>
          <w:rFonts w:ascii="Times New Roman" w:hAnsi="Times New Roman" w:cs="Times New Roman"/>
          <w:b/>
          <w:color w:val="000000" w:themeColor="text1"/>
          <w:sz w:val="20"/>
          <w:szCs w:val="20"/>
        </w:rPr>
        <w:t xml:space="preserve">Contemporary Print: From </w:t>
      </w:r>
      <w:proofErr w:type="spellStart"/>
      <w:r w:rsidR="008127C3" w:rsidRPr="00A049C2">
        <w:rPr>
          <w:rFonts w:ascii="Times New Roman" w:hAnsi="Times New Roman" w:cs="Times New Roman"/>
          <w:b/>
          <w:color w:val="000000" w:themeColor="text1"/>
          <w:sz w:val="20"/>
          <w:szCs w:val="20"/>
        </w:rPr>
        <w:t>PrePop</w:t>
      </w:r>
      <w:proofErr w:type="spellEnd"/>
      <w:r w:rsidR="008127C3" w:rsidRPr="00A049C2">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to Postmodern</w:t>
      </w:r>
      <w:r w:rsidRPr="00A049C2">
        <w:rPr>
          <w:rFonts w:ascii="Times New Roman" w:hAnsi="Times New Roman" w:cs="Times New Roman"/>
          <w:color w:val="000000" w:themeColor="text1"/>
          <w:sz w:val="20"/>
          <w:szCs w:val="20"/>
        </w:rPr>
        <w:t>. New</w:t>
      </w:r>
      <w:r w:rsidR="00A049C2">
        <w:rPr>
          <w:rFonts w:ascii="Times New Roman" w:hAnsi="Times New Roman" w:cs="Times New Roman"/>
          <w:b/>
          <w:color w:val="000000" w:themeColor="text1"/>
          <w:sz w:val="20"/>
          <w:szCs w:val="20"/>
        </w:rPr>
        <w:t xml:space="preserve"> </w:t>
      </w:r>
      <w:r w:rsidRPr="00A049C2">
        <w:rPr>
          <w:rFonts w:ascii="Times New Roman" w:hAnsi="Times New Roman" w:cs="Times New Roman"/>
          <w:color w:val="000000" w:themeColor="text1"/>
          <w:sz w:val="20"/>
          <w:szCs w:val="20"/>
        </w:rPr>
        <w:t>York, NY: Thames and Hudson, 1996.</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Walker, Barry. </w:t>
      </w:r>
      <w:r w:rsidRPr="00A049C2">
        <w:rPr>
          <w:rFonts w:ascii="Times New Roman" w:hAnsi="Times New Roman" w:cs="Times New Roman"/>
          <w:b/>
          <w:color w:val="000000" w:themeColor="text1"/>
          <w:sz w:val="20"/>
          <w:szCs w:val="20"/>
        </w:rPr>
        <w:t xml:space="preserve">Singular Multiples: The </w:t>
      </w:r>
      <w:proofErr w:type="spellStart"/>
      <w:r w:rsidRPr="00A049C2">
        <w:rPr>
          <w:rFonts w:ascii="Times New Roman" w:hAnsi="Times New Roman" w:cs="Times New Roman"/>
          <w:b/>
          <w:color w:val="000000" w:themeColor="text1"/>
          <w:sz w:val="20"/>
          <w:szCs w:val="20"/>
        </w:rPr>
        <w:t>Perer</w:t>
      </w:r>
      <w:proofErr w:type="spellEnd"/>
      <w:r w:rsidRPr="00A049C2">
        <w:rPr>
          <w:rFonts w:ascii="Times New Roman" w:hAnsi="Times New Roman" w:cs="Times New Roman"/>
          <w:b/>
          <w:color w:val="000000" w:themeColor="text1"/>
          <w:sz w:val="20"/>
          <w:szCs w:val="20"/>
        </w:rPr>
        <w:t xml:space="preserve"> Blum Edition Archive, 1980</w:t>
      </w:r>
      <w:r w:rsidR="008127C3" w:rsidRPr="00A049C2">
        <w:rPr>
          <w:rFonts w:ascii="Times New Roman" w:hAnsi="Times New Roman" w:cs="Times New Roman"/>
          <w:b/>
          <w:color w:val="000000" w:themeColor="text1"/>
          <w:sz w:val="20"/>
          <w:szCs w:val="20"/>
        </w:rPr>
        <w:t>-</w:t>
      </w:r>
      <w:r w:rsidRPr="00A049C2">
        <w:rPr>
          <w:rFonts w:ascii="Times New Roman" w:hAnsi="Times New Roman" w:cs="Times New Roman"/>
          <w:b/>
          <w:color w:val="000000" w:themeColor="text1"/>
          <w:sz w:val="20"/>
          <w:szCs w:val="20"/>
        </w:rPr>
        <w:t>1994.</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Houston, TX: The Museum of Fine Arts, Houston, 2006.</w:t>
      </w: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proofErr w:type="spellStart"/>
      <w:r w:rsidRPr="00A049C2">
        <w:rPr>
          <w:rFonts w:ascii="Times New Roman" w:hAnsi="Times New Roman" w:cs="Times New Roman"/>
          <w:color w:val="000000" w:themeColor="text1"/>
          <w:sz w:val="20"/>
          <w:szCs w:val="20"/>
        </w:rPr>
        <w:t>Welden</w:t>
      </w:r>
      <w:proofErr w:type="spellEnd"/>
      <w:r w:rsidRPr="00A049C2">
        <w:rPr>
          <w:rFonts w:ascii="Times New Roman" w:hAnsi="Times New Roman" w:cs="Times New Roman"/>
          <w:color w:val="000000" w:themeColor="text1"/>
          <w:sz w:val="20"/>
          <w:szCs w:val="20"/>
        </w:rPr>
        <w:t xml:space="preserve">, Dan and Muir, Pauline. </w:t>
      </w:r>
      <w:r w:rsidRPr="00A049C2">
        <w:rPr>
          <w:rFonts w:ascii="Times New Roman" w:hAnsi="Times New Roman" w:cs="Times New Roman"/>
          <w:b/>
          <w:color w:val="000000" w:themeColor="text1"/>
          <w:sz w:val="20"/>
          <w:szCs w:val="20"/>
        </w:rPr>
        <w:t>Printmaking in the Sun: An Artist’s Guide to</w:t>
      </w:r>
      <w:r w:rsidR="00A049C2">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Making Professional</w:t>
      </w:r>
      <w:r w:rsidR="008127C3" w:rsidRPr="00A049C2">
        <w:rPr>
          <w:rFonts w:ascii="Times New Roman" w:hAnsi="Times New Roman" w:cs="Times New Roman"/>
          <w:b/>
          <w:color w:val="000000" w:themeColor="text1"/>
          <w:sz w:val="20"/>
          <w:szCs w:val="20"/>
        </w:rPr>
        <w:t>-</w:t>
      </w:r>
      <w:r w:rsidRPr="00A049C2">
        <w:rPr>
          <w:rFonts w:ascii="Times New Roman" w:hAnsi="Times New Roman" w:cs="Times New Roman"/>
          <w:b/>
          <w:color w:val="000000" w:themeColor="text1"/>
          <w:sz w:val="20"/>
          <w:szCs w:val="20"/>
        </w:rPr>
        <w:t>Quality</w:t>
      </w:r>
      <w:r w:rsidR="008127C3" w:rsidRPr="00A049C2">
        <w:rPr>
          <w:rFonts w:ascii="Times New Roman" w:hAnsi="Times New Roman" w:cs="Times New Roman"/>
          <w:b/>
          <w:color w:val="000000" w:themeColor="text1"/>
          <w:sz w:val="20"/>
          <w:szCs w:val="20"/>
        </w:rPr>
        <w:t xml:space="preserve"> Prints using</w:t>
      </w:r>
      <w:r w:rsidRPr="00A049C2">
        <w:rPr>
          <w:rFonts w:ascii="Times New Roman" w:hAnsi="Times New Roman" w:cs="Times New Roman"/>
          <w:b/>
          <w:color w:val="000000" w:themeColor="text1"/>
          <w:sz w:val="20"/>
          <w:szCs w:val="20"/>
        </w:rPr>
        <w:t xml:space="preserve"> the Solar</w:t>
      </w:r>
      <w:r w:rsidR="008127C3" w:rsidRPr="00A049C2">
        <w:rPr>
          <w:rFonts w:ascii="Times New Roman" w:hAnsi="Times New Roman" w:cs="Times New Roman"/>
          <w:b/>
          <w:color w:val="000000" w:themeColor="text1"/>
          <w:sz w:val="20"/>
          <w:szCs w:val="20"/>
        </w:rPr>
        <w:t>-</w:t>
      </w:r>
      <w:r w:rsidRPr="00A049C2">
        <w:rPr>
          <w:rFonts w:ascii="Times New Roman" w:hAnsi="Times New Roman" w:cs="Times New Roman"/>
          <w:b/>
          <w:color w:val="000000" w:themeColor="text1"/>
          <w:sz w:val="20"/>
          <w:szCs w:val="20"/>
        </w:rPr>
        <w:t>plate Method</w:t>
      </w:r>
      <w:r w:rsidR="008127C3" w:rsidRPr="00A049C2">
        <w:rPr>
          <w:rFonts w:ascii="Times New Roman" w:hAnsi="Times New Roman" w:cs="Times New Roman"/>
          <w:color w:val="000000" w:themeColor="text1"/>
          <w:sz w:val="20"/>
          <w:szCs w:val="20"/>
        </w:rPr>
        <w:t xml:space="preserve">. New </w:t>
      </w:r>
      <w:r w:rsidR="008127C3"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 xml:space="preserve">York, </w:t>
      </w:r>
      <w:proofErr w:type="spellStart"/>
      <w:r w:rsidRPr="00A049C2">
        <w:rPr>
          <w:rFonts w:ascii="Times New Roman" w:hAnsi="Times New Roman" w:cs="Times New Roman"/>
          <w:color w:val="000000" w:themeColor="text1"/>
          <w:sz w:val="20"/>
          <w:szCs w:val="20"/>
        </w:rPr>
        <w:t>NY</w:t>
      </w:r>
      <w:proofErr w:type="gramStart"/>
      <w:r w:rsidRPr="00A049C2">
        <w:rPr>
          <w:rFonts w:ascii="Times New Roman" w:hAnsi="Times New Roman" w:cs="Times New Roman"/>
          <w:color w:val="000000" w:themeColor="text1"/>
          <w:sz w:val="20"/>
          <w:szCs w:val="20"/>
        </w:rPr>
        <w:t>:Watson</w:t>
      </w:r>
      <w:proofErr w:type="spellEnd"/>
      <w:proofErr w:type="gramEnd"/>
      <w:r w:rsidRPr="00A049C2">
        <w:rPr>
          <w:rFonts w:ascii="Times New Roman" w:hAnsi="Times New Roman" w:cs="Times New Roman"/>
          <w:color w:val="000000" w:themeColor="text1"/>
          <w:sz w:val="20"/>
          <w:szCs w:val="20"/>
        </w:rPr>
        <w:t>/</w:t>
      </w:r>
      <w:proofErr w:type="spellStart"/>
      <w:r w:rsidRPr="00A049C2">
        <w:rPr>
          <w:rFonts w:ascii="Times New Roman" w:hAnsi="Times New Roman" w:cs="Times New Roman"/>
          <w:color w:val="000000" w:themeColor="text1"/>
          <w:sz w:val="20"/>
          <w:szCs w:val="20"/>
        </w:rPr>
        <w:t>Guptill</w:t>
      </w:r>
      <w:proofErr w:type="spellEnd"/>
      <w:r w:rsidRPr="00A049C2">
        <w:rPr>
          <w:rFonts w:ascii="Times New Roman" w:hAnsi="Times New Roman" w:cs="Times New Roman"/>
          <w:color w:val="000000" w:themeColor="text1"/>
          <w:sz w:val="20"/>
          <w:szCs w:val="20"/>
        </w:rPr>
        <w:t>, 2001.</w:t>
      </w: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Wye, Deborah. </w:t>
      </w:r>
      <w:r w:rsidRPr="00A049C2">
        <w:rPr>
          <w:rFonts w:ascii="Times New Roman" w:hAnsi="Times New Roman" w:cs="Times New Roman"/>
          <w:b/>
          <w:color w:val="000000" w:themeColor="text1"/>
          <w:sz w:val="20"/>
          <w:szCs w:val="20"/>
        </w:rPr>
        <w:t>Artists &amp; Prints: Masterworks from the Museum of Modern Art.</w:t>
      </w:r>
      <w:r w:rsidR="00A049C2">
        <w:rPr>
          <w:rFonts w:ascii="Times New Roman" w:hAnsi="Times New Roman" w:cs="Times New Roman"/>
          <w:b/>
          <w:color w:val="000000" w:themeColor="text1"/>
          <w:sz w:val="20"/>
          <w:szCs w:val="20"/>
        </w:rPr>
        <w:t xml:space="preserve"> </w:t>
      </w:r>
      <w:r w:rsidRPr="00A049C2">
        <w:rPr>
          <w:rFonts w:ascii="Times New Roman" w:hAnsi="Times New Roman" w:cs="Times New Roman"/>
          <w:color w:val="000000" w:themeColor="text1"/>
          <w:sz w:val="20"/>
          <w:szCs w:val="20"/>
        </w:rPr>
        <w:t xml:space="preserve">New York, NY, </w:t>
      </w:r>
      <w:proofErr w:type="gramStart"/>
      <w:r w:rsidRPr="00A049C2">
        <w:rPr>
          <w:rFonts w:ascii="Times New Roman" w:hAnsi="Times New Roman" w:cs="Times New Roman"/>
          <w:color w:val="000000" w:themeColor="text1"/>
          <w:sz w:val="20"/>
          <w:szCs w:val="20"/>
        </w:rPr>
        <w:t>The</w:t>
      </w:r>
      <w:proofErr w:type="gramEnd"/>
      <w:r w:rsidRPr="00A049C2">
        <w:rPr>
          <w:rFonts w:ascii="Times New Roman" w:hAnsi="Times New Roman" w:cs="Times New Roman"/>
          <w:color w:val="000000" w:themeColor="text1"/>
          <w:sz w:val="20"/>
          <w:szCs w:val="20"/>
        </w:rPr>
        <w:t xml:space="preserve"> Museum of Modern Art, 2004.</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Wye, Deborah. </w:t>
      </w:r>
      <w:r w:rsidRPr="00A049C2">
        <w:rPr>
          <w:rFonts w:ascii="Times New Roman" w:hAnsi="Times New Roman" w:cs="Times New Roman"/>
          <w:b/>
          <w:color w:val="000000" w:themeColor="text1"/>
          <w:sz w:val="20"/>
          <w:szCs w:val="20"/>
        </w:rPr>
        <w:t>Thinking Print: Books to Billboards, 1980</w:t>
      </w:r>
      <w:r w:rsidR="008127C3" w:rsidRPr="00A049C2">
        <w:rPr>
          <w:rFonts w:ascii="Times New Roman" w:hAnsi="Times New Roman" w:cs="Times New Roman"/>
          <w:b/>
          <w:color w:val="000000" w:themeColor="text1"/>
          <w:sz w:val="20"/>
          <w:szCs w:val="20"/>
        </w:rPr>
        <w:t>-</w:t>
      </w:r>
      <w:r w:rsidRPr="00A049C2">
        <w:rPr>
          <w:rFonts w:ascii="Times New Roman" w:hAnsi="Times New Roman" w:cs="Times New Roman"/>
          <w:b/>
          <w:color w:val="000000" w:themeColor="text1"/>
          <w:sz w:val="20"/>
          <w:szCs w:val="20"/>
        </w:rPr>
        <w:t>95</w:t>
      </w:r>
      <w:r w:rsidRPr="00A049C2">
        <w:rPr>
          <w:rFonts w:ascii="Times New Roman" w:hAnsi="Times New Roman" w:cs="Times New Roman"/>
          <w:color w:val="000000" w:themeColor="text1"/>
          <w:sz w:val="20"/>
          <w:szCs w:val="20"/>
        </w:rPr>
        <w:t>.</w:t>
      </w:r>
      <w:r w:rsidR="008127C3"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New York: </w:t>
      </w:r>
      <w:proofErr w:type="spellStart"/>
      <w:r w:rsidRPr="00A049C2">
        <w:rPr>
          <w:rFonts w:ascii="Times New Roman" w:hAnsi="Times New Roman" w:cs="Times New Roman"/>
          <w:color w:val="000000" w:themeColor="text1"/>
          <w:sz w:val="20"/>
          <w:szCs w:val="20"/>
        </w:rPr>
        <w:t>Muesum</w:t>
      </w:r>
      <w:proofErr w:type="spellEnd"/>
      <w:r w:rsidRPr="00A049C2">
        <w:rPr>
          <w:rFonts w:ascii="Times New Roman" w:hAnsi="Times New Roman" w:cs="Times New Roman"/>
          <w:color w:val="000000" w:themeColor="text1"/>
          <w:sz w:val="20"/>
          <w:szCs w:val="20"/>
        </w:rPr>
        <w:t xml:space="preserve"> of</w:t>
      </w:r>
      <w:r w:rsidR="008127C3"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Modern Art, 1996.</w:t>
      </w:r>
    </w:p>
    <w:p w:rsidR="008127C3" w:rsidRPr="00A049C2" w:rsidRDefault="008127C3"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u w:val="single"/>
        </w:rPr>
      </w:pPr>
      <w:r w:rsidRPr="00A049C2">
        <w:rPr>
          <w:rFonts w:ascii="Times New Roman" w:hAnsi="Times New Roman" w:cs="Times New Roman"/>
          <w:b/>
          <w:color w:val="000000" w:themeColor="text1"/>
          <w:sz w:val="20"/>
          <w:szCs w:val="20"/>
          <w:u w:val="single"/>
        </w:rPr>
        <w:t>Painting</w:t>
      </w: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proofErr w:type="spellStart"/>
      <w:r w:rsidRPr="00A049C2">
        <w:rPr>
          <w:rFonts w:ascii="Times New Roman" w:hAnsi="Times New Roman" w:cs="Times New Roman"/>
          <w:color w:val="000000" w:themeColor="text1"/>
          <w:sz w:val="20"/>
          <w:szCs w:val="20"/>
        </w:rPr>
        <w:t>Mattera</w:t>
      </w:r>
      <w:proofErr w:type="spellEnd"/>
      <w:r w:rsidRPr="00A049C2">
        <w:rPr>
          <w:rFonts w:ascii="Times New Roman" w:hAnsi="Times New Roman" w:cs="Times New Roman"/>
          <w:color w:val="000000" w:themeColor="text1"/>
          <w:sz w:val="20"/>
          <w:szCs w:val="20"/>
        </w:rPr>
        <w:t xml:space="preserve">, Joanne. </w:t>
      </w:r>
      <w:r w:rsidRPr="00A049C2">
        <w:rPr>
          <w:rFonts w:ascii="Times New Roman" w:hAnsi="Times New Roman" w:cs="Times New Roman"/>
          <w:b/>
          <w:color w:val="000000" w:themeColor="text1"/>
          <w:sz w:val="20"/>
          <w:szCs w:val="20"/>
        </w:rPr>
        <w:t>The Art of Encaustic Painting: Contemporary Expression in the</w:t>
      </w:r>
      <w:r w:rsidR="00A049C2">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Ancient Medium of Pigmented Wax</w:t>
      </w:r>
      <w:r w:rsidRPr="00A049C2">
        <w:rPr>
          <w:rFonts w:ascii="Times New Roman" w:hAnsi="Times New Roman" w:cs="Times New Roman"/>
          <w:color w:val="000000" w:themeColor="text1"/>
          <w:sz w:val="20"/>
          <w:szCs w:val="20"/>
        </w:rPr>
        <w:t>. New York: Watson/</w:t>
      </w:r>
      <w:proofErr w:type="spellStart"/>
      <w:r w:rsidRPr="00A049C2">
        <w:rPr>
          <w:rFonts w:ascii="Times New Roman" w:hAnsi="Times New Roman" w:cs="Times New Roman"/>
          <w:color w:val="000000" w:themeColor="text1"/>
          <w:sz w:val="20"/>
          <w:szCs w:val="20"/>
        </w:rPr>
        <w:t>Guptill</w:t>
      </w:r>
      <w:proofErr w:type="spellEnd"/>
      <w:r w:rsidRPr="00A049C2">
        <w:rPr>
          <w:rFonts w:ascii="Times New Roman" w:hAnsi="Times New Roman" w:cs="Times New Roman"/>
          <w:color w:val="000000" w:themeColor="text1"/>
          <w:sz w:val="20"/>
          <w:szCs w:val="20"/>
        </w:rPr>
        <w:t>, 2001</w:t>
      </w: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Robertson, Jean, and McDaniel, Craig. </w:t>
      </w:r>
      <w:r w:rsidRPr="00A049C2">
        <w:rPr>
          <w:rFonts w:ascii="Times New Roman" w:hAnsi="Times New Roman" w:cs="Times New Roman"/>
          <w:b/>
          <w:color w:val="000000" w:themeColor="text1"/>
          <w:sz w:val="20"/>
          <w:szCs w:val="20"/>
        </w:rPr>
        <w:t>Pa</w:t>
      </w:r>
      <w:r w:rsidR="008127C3" w:rsidRPr="00A049C2">
        <w:rPr>
          <w:rFonts w:ascii="Times New Roman" w:hAnsi="Times New Roman" w:cs="Times New Roman"/>
          <w:b/>
          <w:color w:val="000000" w:themeColor="text1"/>
          <w:sz w:val="20"/>
          <w:szCs w:val="20"/>
        </w:rPr>
        <w:t>i</w:t>
      </w:r>
      <w:r w:rsidR="00A049C2">
        <w:rPr>
          <w:rFonts w:ascii="Times New Roman" w:hAnsi="Times New Roman" w:cs="Times New Roman"/>
          <w:b/>
          <w:color w:val="000000" w:themeColor="text1"/>
          <w:sz w:val="20"/>
          <w:szCs w:val="20"/>
        </w:rPr>
        <w:t xml:space="preserve">nting as a Language: Material, </w:t>
      </w:r>
      <w:r w:rsidRPr="00A049C2">
        <w:rPr>
          <w:rFonts w:ascii="Times New Roman" w:hAnsi="Times New Roman" w:cs="Times New Roman"/>
          <w:b/>
          <w:color w:val="000000" w:themeColor="text1"/>
          <w:sz w:val="20"/>
          <w:szCs w:val="20"/>
        </w:rPr>
        <w:t>Technique,</w:t>
      </w:r>
      <w:r w:rsidR="008127C3" w:rsidRPr="00A049C2">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Form, Content</w:t>
      </w:r>
      <w:r w:rsidRPr="00A049C2">
        <w:rPr>
          <w:rFonts w:ascii="Times New Roman" w:hAnsi="Times New Roman" w:cs="Times New Roman"/>
          <w:color w:val="000000" w:themeColor="text1"/>
          <w:sz w:val="20"/>
          <w:szCs w:val="20"/>
        </w:rPr>
        <w:t>. Fort Worth, T</w:t>
      </w:r>
      <w:r w:rsidR="00A049C2">
        <w:rPr>
          <w:rFonts w:ascii="Times New Roman" w:hAnsi="Times New Roman" w:cs="Times New Roman"/>
          <w:color w:val="000000" w:themeColor="text1"/>
          <w:sz w:val="20"/>
          <w:szCs w:val="20"/>
        </w:rPr>
        <w:t xml:space="preserve">X: Harcourt College Publishers, </w:t>
      </w:r>
      <w:r w:rsidRPr="00A049C2">
        <w:rPr>
          <w:rFonts w:ascii="Times New Roman" w:hAnsi="Times New Roman" w:cs="Times New Roman"/>
          <w:color w:val="000000" w:themeColor="text1"/>
          <w:sz w:val="20"/>
          <w:szCs w:val="20"/>
        </w:rPr>
        <w:t>1999.</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Vitamin P: </w:t>
      </w:r>
      <w:r w:rsidRPr="00A049C2">
        <w:rPr>
          <w:rFonts w:ascii="Times New Roman" w:hAnsi="Times New Roman" w:cs="Times New Roman"/>
          <w:b/>
          <w:color w:val="000000" w:themeColor="text1"/>
          <w:sz w:val="20"/>
          <w:szCs w:val="20"/>
        </w:rPr>
        <w:t>New Perspectives in Painting</w:t>
      </w:r>
      <w:r w:rsidRPr="00A049C2">
        <w:rPr>
          <w:rFonts w:ascii="Times New Roman" w:hAnsi="Times New Roman" w:cs="Times New Roman"/>
          <w:color w:val="000000" w:themeColor="text1"/>
          <w:sz w:val="20"/>
          <w:szCs w:val="20"/>
        </w:rPr>
        <w:t xml:space="preserve">. New York: </w:t>
      </w:r>
      <w:proofErr w:type="spellStart"/>
      <w:r w:rsidRPr="00A049C2">
        <w:rPr>
          <w:rFonts w:ascii="Times New Roman" w:hAnsi="Times New Roman" w:cs="Times New Roman"/>
          <w:color w:val="000000" w:themeColor="text1"/>
          <w:sz w:val="20"/>
          <w:szCs w:val="20"/>
        </w:rPr>
        <w:t>Phaidon</w:t>
      </w:r>
      <w:proofErr w:type="spellEnd"/>
      <w:r w:rsidRPr="00A049C2">
        <w:rPr>
          <w:rFonts w:ascii="Times New Roman" w:hAnsi="Times New Roman" w:cs="Times New Roman"/>
          <w:color w:val="000000" w:themeColor="text1"/>
          <w:sz w:val="20"/>
          <w:szCs w:val="20"/>
        </w:rPr>
        <w:t xml:space="preserve"> Press Limited, 2002</w:t>
      </w:r>
    </w:p>
    <w:p w:rsidR="008127C3" w:rsidRPr="00A049C2" w:rsidRDefault="008127C3"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u w:val="single"/>
        </w:rPr>
      </w:pPr>
      <w:r w:rsidRPr="00A049C2">
        <w:rPr>
          <w:rFonts w:ascii="Times New Roman" w:hAnsi="Times New Roman" w:cs="Times New Roman"/>
          <w:b/>
          <w:color w:val="000000" w:themeColor="text1"/>
          <w:sz w:val="20"/>
          <w:szCs w:val="20"/>
          <w:u w:val="single"/>
        </w:rPr>
        <w:t>Art History, Art Theory, and Related Topics</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A</w:t>
      </w:r>
      <w:r w:rsidR="008127C3" w:rsidRPr="00A049C2">
        <w:rPr>
          <w:rFonts w:ascii="Times New Roman" w:hAnsi="Times New Roman" w:cs="Times New Roman"/>
          <w:b/>
          <w:color w:val="000000" w:themeColor="text1"/>
          <w:sz w:val="20"/>
          <w:szCs w:val="20"/>
        </w:rPr>
        <w:t xml:space="preserve">rt: 21 – Art in the Twenty-First </w:t>
      </w:r>
      <w:r w:rsidRPr="00A049C2">
        <w:rPr>
          <w:rFonts w:ascii="Times New Roman" w:hAnsi="Times New Roman" w:cs="Times New Roman"/>
          <w:b/>
          <w:color w:val="000000" w:themeColor="text1"/>
          <w:sz w:val="20"/>
          <w:szCs w:val="20"/>
        </w:rPr>
        <w:t>Century. 2001 Season Video</w:t>
      </w:r>
      <w:r w:rsidRPr="00A049C2">
        <w:rPr>
          <w:rFonts w:ascii="Times New Roman" w:hAnsi="Times New Roman" w:cs="Times New Roman"/>
          <w:color w:val="000000" w:themeColor="text1"/>
          <w:sz w:val="20"/>
          <w:szCs w:val="20"/>
        </w:rPr>
        <w:t>. Educators’ Guide by</w:t>
      </w:r>
      <w:r w:rsidR="008127C3"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Toby Levine in </w:t>
      </w:r>
      <w:proofErr w:type="spellStart"/>
      <w:r w:rsidRPr="00A049C2">
        <w:rPr>
          <w:rFonts w:ascii="Times New Roman" w:hAnsi="Times New Roman" w:cs="Times New Roman"/>
          <w:color w:val="000000" w:themeColor="text1"/>
          <w:sz w:val="20"/>
          <w:szCs w:val="20"/>
        </w:rPr>
        <w:t>colaboration</w:t>
      </w:r>
      <w:proofErr w:type="spellEnd"/>
      <w:r w:rsidRPr="00A049C2">
        <w:rPr>
          <w:rFonts w:ascii="Times New Roman" w:hAnsi="Times New Roman" w:cs="Times New Roman"/>
          <w:color w:val="000000" w:themeColor="text1"/>
          <w:sz w:val="20"/>
          <w:szCs w:val="20"/>
        </w:rPr>
        <w:t xml:space="preserve"> with Art</w:t>
      </w:r>
      <w:proofErr w:type="gramStart"/>
      <w:r w:rsidRPr="00A049C2">
        <w:rPr>
          <w:rFonts w:ascii="Times New Roman" w:hAnsi="Times New Roman" w:cs="Times New Roman"/>
          <w:color w:val="000000" w:themeColor="text1"/>
          <w:sz w:val="20"/>
          <w:szCs w:val="20"/>
        </w:rPr>
        <w:t>:21</w:t>
      </w:r>
      <w:proofErr w:type="gramEnd"/>
      <w:r w:rsidRPr="00A049C2">
        <w:rPr>
          <w:rFonts w:ascii="Times New Roman" w:hAnsi="Times New Roman" w:cs="Times New Roman"/>
          <w:color w:val="000000" w:themeColor="text1"/>
          <w:sz w:val="20"/>
          <w:szCs w:val="20"/>
        </w:rPr>
        <w:t xml:space="preserve"> Education Advisory Council.</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A</w:t>
      </w:r>
      <w:r w:rsidR="008127C3" w:rsidRPr="00A049C2">
        <w:rPr>
          <w:rFonts w:ascii="Times New Roman" w:hAnsi="Times New Roman" w:cs="Times New Roman"/>
          <w:b/>
          <w:color w:val="000000" w:themeColor="text1"/>
          <w:sz w:val="20"/>
          <w:szCs w:val="20"/>
        </w:rPr>
        <w:t xml:space="preserve">rt: 21 – Art in the Twenty-First </w:t>
      </w:r>
      <w:r w:rsidRPr="00A049C2">
        <w:rPr>
          <w:rFonts w:ascii="Times New Roman" w:hAnsi="Times New Roman" w:cs="Times New Roman"/>
          <w:b/>
          <w:color w:val="000000" w:themeColor="text1"/>
          <w:sz w:val="20"/>
          <w:szCs w:val="20"/>
        </w:rPr>
        <w:t>Century. Second Season Video</w:t>
      </w:r>
      <w:r w:rsidRPr="00A049C2">
        <w:rPr>
          <w:rFonts w:ascii="Times New Roman" w:hAnsi="Times New Roman" w:cs="Times New Roman"/>
          <w:color w:val="000000" w:themeColor="text1"/>
          <w:sz w:val="20"/>
          <w:szCs w:val="20"/>
        </w:rPr>
        <w:t>. Educators’ Guide</w:t>
      </w:r>
      <w:r w:rsidR="008127C3"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by Stephanie Diamond and Jessica Hamlin in collaboration with the Art</w:t>
      </w:r>
      <w:proofErr w:type="gramStart"/>
      <w:r w:rsidRPr="00A049C2">
        <w:rPr>
          <w:rFonts w:ascii="Times New Roman" w:hAnsi="Times New Roman" w:cs="Times New Roman"/>
          <w:color w:val="000000" w:themeColor="text1"/>
          <w:sz w:val="20"/>
          <w:szCs w:val="20"/>
        </w:rPr>
        <w:t>:21</w:t>
      </w:r>
      <w:proofErr w:type="gramEnd"/>
      <w:r w:rsidRPr="00A049C2">
        <w:rPr>
          <w:rFonts w:ascii="Times New Roman" w:hAnsi="Times New Roman" w:cs="Times New Roman"/>
          <w:color w:val="000000" w:themeColor="text1"/>
          <w:sz w:val="20"/>
          <w:szCs w:val="20"/>
        </w:rPr>
        <w:t xml:space="preserve"> Education</w:t>
      </w:r>
      <w:r w:rsidR="008127C3"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Advisory Council.</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b/>
          <w:color w:val="000000" w:themeColor="text1"/>
          <w:sz w:val="20"/>
          <w:szCs w:val="20"/>
        </w:rPr>
        <w:t>A</w:t>
      </w:r>
      <w:r w:rsidR="008127C3" w:rsidRPr="00A049C2">
        <w:rPr>
          <w:rFonts w:ascii="Times New Roman" w:hAnsi="Times New Roman" w:cs="Times New Roman"/>
          <w:b/>
          <w:color w:val="000000" w:themeColor="text1"/>
          <w:sz w:val="20"/>
          <w:szCs w:val="20"/>
        </w:rPr>
        <w:t xml:space="preserve">rt: 21 – Art in the Twenty-First </w:t>
      </w:r>
      <w:r w:rsidRPr="00A049C2">
        <w:rPr>
          <w:rFonts w:ascii="Times New Roman" w:hAnsi="Times New Roman" w:cs="Times New Roman"/>
          <w:b/>
          <w:color w:val="000000" w:themeColor="text1"/>
          <w:sz w:val="20"/>
          <w:szCs w:val="20"/>
        </w:rPr>
        <w:t>Century. Third Season Video</w:t>
      </w:r>
      <w:r w:rsidRPr="00A049C2">
        <w:rPr>
          <w:rFonts w:ascii="Times New Roman" w:hAnsi="Times New Roman" w:cs="Times New Roman"/>
          <w:color w:val="000000" w:themeColor="text1"/>
          <w:sz w:val="20"/>
          <w:szCs w:val="20"/>
        </w:rPr>
        <w:t>. Educators’ Guide by</w:t>
      </w:r>
      <w:r w:rsidR="008127C3"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Jessica Hamlin and members of the Art</w:t>
      </w:r>
      <w:proofErr w:type="gramStart"/>
      <w:r w:rsidRPr="00A049C2">
        <w:rPr>
          <w:rFonts w:ascii="Times New Roman" w:hAnsi="Times New Roman" w:cs="Times New Roman"/>
          <w:color w:val="000000" w:themeColor="text1"/>
          <w:sz w:val="20"/>
          <w:szCs w:val="20"/>
        </w:rPr>
        <w:t>:21</w:t>
      </w:r>
      <w:proofErr w:type="gramEnd"/>
      <w:r w:rsidRPr="00A049C2">
        <w:rPr>
          <w:rFonts w:ascii="Times New Roman" w:hAnsi="Times New Roman" w:cs="Times New Roman"/>
          <w:color w:val="000000" w:themeColor="text1"/>
          <w:sz w:val="20"/>
          <w:szCs w:val="20"/>
        </w:rPr>
        <w:t xml:space="preserve"> Education Advisory Council.</w:t>
      </w: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Beckett, Sister Wendy. </w:t>
      </w:r>
      <w:r w:rsidRPr="00A049C2">
        <w:rPr>
          <w:rFonts w:ascii="Times New Roman" w:hAnsi="Times New Roman" w:cs="Times New Roman"/>
          <w:b/>
          <w:color w:val="000000" w:themeColor="text1"/>
          <w:sz w:val="20"/>
          <w:szCs w:val="20"/>
        </w:rPr>
        <w:t>The Story of Painting: The Essential Guide to the History of</w:t>
      </w:r>
      <w:r w:rsidR="008127C3" w:rsidRPr="00A049C2">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Western Art</w:t>
      </w:r>
      <w:r w:rsidRPr="00A049C2">
        <w:rPr>
          <w:rFonts w:ascii="Times New Roman" w:hAnsi="Times New Roman" w:cs="Times New Roman"/>
          <w:color w:val="000000" w:themeColor="text1"/>
          <w:sz w:val="20"/>
          <w:szCs w:val="20"/>
        </w:rPr>
        <w:t>. London: Dorling Kindersley, 1994.</w:t>
      </w: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Beardsley, John. </w:t>
      </w:r>
      <w:r w:rsidRPr="00A049C2">
        <w:rPr>
          <w:rFonts w:ascii="Times New Roman" w:hAnsi="Times New Roman" w:cs="Times New Roman"/>
          <w:b/>
          <w:color w:val="000000" w:themeColor="text1"/>
          <w:sz w:val="20"/>
          <w:szCs w:val="20"/>
        </w:rPr>
        <w:t>Hispanic Art in the United State</w:t>
      </w:r>
      <w:r w:rsidR="00A049C2">
        <w:rPr>
          <w:rFonts w:ascii="Times New Roman" w:hAnsi="Times New Roman" w:cs="Times New Roman"/>
          <w:b/>
          <w:color w:val="000000" w:themeColor="text1"/>
          <w:sz w:val="20"/>
          <w:szCs w:val="20"/>
        </w:rPr>
        <w:t xml:space="preserve">s: Thirty Contemporary </w:t>
      </w:r>
      <w:r w:rsidR="008127C3" w:rsidRPr="00A049C2">
        <w:rPr>
          <w:rFonts w:ascii="Times New Roman" w:hAnsi="Times New Roman" w:cs="Times New Roman"/>
          <w:b/>
          <w:color w:val="000000" w:themeColor="text1"/>
          <w:sz w:val="20"/>
          <w:szCs w:val="20"/>
        </w:rPr>
        <w:t xml:space="preserve">Painters </w:t>
      </w:r>
      <w:r w:rsidRPr="00A049C2">
        <w:rPr>
          <w:rFonts w:ascii="Times New Roman" w:hAnsi="Times New Roman" w:cs="Times New Roman"/>
          <w:b/>
          <w:color w:val="000000" w:themeColor="text1"/>
          <w:sz w:val="20"/>
          <w:szCs w:val="20"/>
        </w:rPr>
        <w:t xml:space="preserve">and </w:t>
      </w:r>
      <w:proofErr w:type="spellStart"/>
      <w:r w:rsidRPr="00A049C2">
        <w:rPr>
          <w:rFonts w:ascii="Times New Roman" w:hAnsi="Times New Roman" w:cs="Times New Roman"/>
          <w:b/>
          <w:color w:val="000000" w:themeColor="text1"/>
          <w:sz w:val="20"/>
          <w:szCs w:val="20"/>
        </w:rPr>
        <w:t>Sculpters</w:t>
      </w:r>
      <w:proofErr w:type="spellEnd"/>
      <w:r w:rsidRPr="00A049C2">
        <w:rPr>
          <w:rFonts w:ascii="Times New Roman" w:hAnsi="Times New Roman" w:cs="Times New Roman"/>
          <w:b/>
          <w:color w:val="000000" w:themeColor="text1"/>
          <w:sz w:val="20"/>
          <w:szCs w:val="20"/>
        </w:rPr>
        <w:t>.</w:t>
      </w:r>
      <w:r w:rsidRPr="00A049C2">
        <w:rPr>
          <w:rFonts w:ascii="Times New Roman" w:hAnsi="Times New Roman" w:cs="Times New Roman"/>
          <w:color w:val="000000" w:themeColor="text1"/>
          <w:sz w:val="20"/>
          <w:szCs w:val="20"/>
        </w:rPr>
        <w:t xml:space="preserve"> Abbeville Press, 1987.</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Brauer</w:t>
      </w:r>
      <w:proofErr w:type="spellEnd"/>
      <w:r w:rsidRPr="00A049C2">
        <w:rPr>
          <w:rFonts w:ascii="Times New Roman" w:hAnsi="Times New Roman" w:cs="Times New Roman"/>
          <w:color w:val="000000" w:themeColor="text1"/>
          <w:sz w:val="20"/>
          <w:szCs w:val="20"/>
        </w:rPr>
        <w:t xml:space="preserve">, Davie </w:t>
      </w:r>
      <w:proofErr w:type="gramStart"/>
      <w:r w:rsidRPr="00A049C2">
        <w:rPr>
          <w:rFonts w:ascii="Times New Roman" w:hAnsi="Times New Roman" w:cs="Times New Roman"/>
          <w:color w:val="000000" w:themeColor="text1"/>
          <w:sz w:val="20"/>
          <w:szCs w:val="20"/>
        </w:rPr>
        <w:t>et</w:t>
      </w:r>
      <w:proofErr w:type="gramEnd"/>
      <w:r w:rsidRPr="00A049C2">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all</w:t>
      </w:r>
      <w:proofErr w:type="gram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Pop Art: U.S</w:t>
      </w:r>
      <w:proofErr w:type="gramStart"/>
      <w:r w:rsidRPr="00A049C2">
        <w:rPr>
          <w:rFonts w:ascii="Times New Roman" w:hAnsi="Times New Roman" w:cs="Times New Roman"/>
          <w:b/>
          <w:color w:val="000000" w:themeColor="text1"/>
          <w:sz w:val="20"/>
          <w:szCs w:val="20"/>
        </w:rPr>
        <w:t>./</w:t>
      </w:r>
      <w:proofErr w:type="gramEnd"/>
      <w:r w:rsidRPr="00A049C2">
        <w:rPr>
          <w:rFonts w:ascii="Times New Roman" w:hAnsi="Times New Roman" w:cs="Times New Roman"/>
          <w:b/>
          <w:color w:val="000000" w:themeColor="text1"/>
          <w:sz w:val="20"/>
          <w:szCs w:val="20"/>
        </w:rPr>
        <w:t>U.K. Connections, 1956</w:t>
      </w:r>
      <w:r w:rsidR="008127C3" w:rsidRPr="00A049C2">
        <w:rPr>
          <w:rFonts w:ascii="Times New Roman" w:hAnsi="Times New Roman" w:cs="Times New Roman"/>
          <w:b/>
          <w:color w:val="000000" w:themeColor="text1"/>
          <w:sz w:val="20"/>
          <w:szCs w:val="20"/>
        </w:rPr>
        <w:t>-</w:t>
      </w:r>
      <w:r w:rsidRPr="00A049C2">
        <w:rPr>
          <w:rFonts w:ascii="Times New Roman" w:hAnsi="Times New Roman" w:cs="Times New Roman"/>
          <w:b/>
          <w:color w:val="000000" w:themeColor="text1"/>
          <w:sz w:val="20"/>
          <w:szCs w:val="20"/>
        </w:rPr>
        <w:t>1966</w:t>
      </w:r>
      <w:r w:rsidRPr="00A049C2">
        <w:rPr>
          <w:rFonts w:ascii="Times New Roman" w:hAnsi="Times New Roman" w:cs="Times New Roman"/>
          <w:color w:val="000000" w:themeColor="text1"/>
          <w:sz w:val="20"/>
          <w:szCs w:val="20"/>
        </w:rPr>
        <w:t>.</w:t>
      </w:r>
      <w:r w:rsidR="008127C3"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Houston, TX: The</w:t>
      </w:r>
      <w:r w:rsidR="00A049C2">
        <w:rPr>
          <w:rFonts w:ascii="Times New Roman" w:hAnsi="Times New Roman" w:cs="Times New Roman"/>
          <w:color w:val="000000" w:themeColor="text1"/>
          <w:sz w:val="20"/>
          <w:szCs w:val="20"/>
        </w:rPr>
        <w:t xml:space="preserve"> </w:t>
      </w:r>
      <w:proofErr w:type="spellStart"/>
      <w:r w:rsidRPr="00A049C2">
        <w:rPr>
          <w:rFonts w:ascii="Times New Roman" w:hAnsi="Times New Roman" w:cs="Times New Roman"/>
          <w:color w:val="000000" w:themeColor="text1"/>
          <w:sz w:val="20"/>
          <w:szCs w:val="20"/>
        </w:rPr>
        <w:t>Menil</w:t>
      </w:r>
      <w:proofErr w:type="spellEnd"/>
      <w:r w:rsidRPr="00A049C2">
        <w:rPr>
          <w:rFonts w:ascii="Times New Roman" w:hAnsi="Times New Roman" w:cs="Times New Roman"/>
          <w:color w:val="000000" w:themeColor="text1"/>
          <w:sz w:val="20"/>
          <w:szCs w:val="20"/>
        </w:rPr>
        <w:t xml:space="preserve"> Collection, 2001.</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Fichner</w:t>
      </w:r>
      <w:r w:rsidR="008127C3" w:rsidRPr="00A049C2">
        <w:rPr>
          <w:rFonts w:ascii="Times New Roman" w:hAnsi="Times New Roman" w:cs="Times New Roman"/>
          <w:color w:val="000000" w:themeColor="text1"/>
          <w:sz w:val="20"/>
          <w:szCs w:val="20"/>
        </w:rPr>
        <w:t>-</w:t>
      </w:r>
      <w:r w:rsidRPr="00A049C2">
        <w:rPr>
          <w:rFonts w:ascii="Times New Roman" w:hAnsi="Times New Roman" w:cs="Times New Roman"/>
          <w:color w:val="000000" w:themeColor="text1"/>
          <w:sz w:val="20"/>
          <w:szCs w:val="20"/>
        </w:rPr>
        <w:t>Rathus</w:t>
      </w:r>
      <w:proofErr w:type="spellEnd"/>
      <w:r w:rsidRPr="00A049C2">
        <w:rPr>
          <w:rFonts w:ascii="Times New Roman" w:hAnsi="Times New Roman" w:cs="Times New Roman"/>
          <w:color w:val="000000" w:themeColor="text1"/>
          <w:sz w:val="20"/>
          <w:szCs w:val="20"/>
        </w:rPr>
        <w:t>,</w:t>
      </w:r>
      <w:r w:rsidR="008127C3"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Lois. </w:t>
      </w:r>
      <w:r w:rsidRPr="00A049C2">
        <w:rPr>
          <w:rFonts w:ascii="Times New Roman" w:hAnsi="Times New Roman" w:cs="Times New Roman"/>
          <w:b/>
          <w:color w:val="000000" w:themeColor="text1"/>
          <w:sz w:val="20"/>
          <w:szCs w:val="20"/>
        </w:rPr>
        <w:t>Understanding Art</w:t>
      </w:r>
      <w:r w:rsidRPr="00A049C2">
        <w:rPr>
          <w:rFonts w:ascii="Times New Roman" w:hAnsi="Times New Roman" w:cs="Times New Roman"/>
          <w:color w:val="000000" w:themeColor="text1"/>
          <w:sz w:val="20"/>
          <w:szCs w:val="20"/>
        </w:rPr>
        <w:t>. 5th ed. Upper Saddle River, NJ: Prentice</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Hall, 1998.</w:t>
      </w: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Hutt, Julia. </w:t>
      </w:r>
      <w:r w:rsidRPr="00A049C2">
        <w:rPr>
          <w:rFonts w:ascii="Times New Roman" w:hAnsi="Times New Roman" w:cs="Times New Roman"/>
          <w:b/>
          <w:color w:val="000000" w:themeColor="text1"/>
          <w:sz w:val="20"/>
          <w:szCs w:val="20"/>
        </w:rPr>
        <w:t>Understanding Far Eastern Art: A compl</w:t>
      </w:r>
      <w:r w:rsidR="00A049C2">
        <w:rPr>
          <w:rFonts w:ascii="Times New Roman" w:hAnsi="Times New Roman" w:cs="Times New Roman"/>
          <w:b/>
          <w:color w:val="000000" w:themeColor="text1"/>
          <w:sz w:val="20"/>
          <w:szCs w:val="20"/>
        </w:rPr>
        <w:t xml:space="preserve">ete Guide to the Arts of </w:t>
      </w:r>
      <w:proofErr w:type="spellStart"/>
      <w:r w:rsidR="008127C3" w:rsidRPr="00A049C2">
        <w:rPr>
          <w:rFonts w:ascii="Times New Roman" w:hAnsi="Times New Roman" w:cs="Times New Roman"/>
          <w:b/>
          <w:color w:val="000000" w:themeColor="text1"/>
          <w:sz w:val="20"/>
          <w:szCs w:val="20"/>
        </w:rPr>
        <w:t>China</w:t>
      </w:r>
      <w:proofErr w:type="gramStart"/>
      <w:r w:rsidR="008127C3" w:rsidRPr="00A049C2">
        <w:rPr>
          <w:rFonts w:ascii="Times New Roman" w:hAnsi="Times New Roman" w:cs="Times New Roman"/>
          <w:b/>
          <w:color w:val="000000" w:themeColor="text1"/>
          <w:sz w:val="20"/>
          <w:szCs w:val="20"/>
        </w:rPr>
        <w:t>,</w:t>
      </w:r>
      <w:r w:rsidRPr="00A049C2">
        <w:rPr>
          <w:rFonts w:ascii="Times New Roman" w:hAnsi="Times New Roman" w:cs="Times New Roman"/>
          <w:b/>
          <w:color w:val="000000" w:themeColor="text1"/>
          <w:sz w:val="20"/>
          <w:szCs w:val="20"/>
        </w:rPr>
        <w:t>Japan</w:t>
      </w:r>
      <w:proofErr w:type="spellEnd"/>
      <w:proofErr w:type="gramEnd"/>
      <w:r w:rsidRPr="00A049C2">
        <w:rPr>
          <w:rFonts w:ascii="Times New Roman" w:hAnsi="Times New Roman" w:cs="Times New Roman"/>
          <w:b/>
          <w:color w:val="000000" w:themeColor="text1"/>
          <w:sz w:val="20"/>
          <w:szCs w:val="20"/>
        </w:rPr>
        <w:t xml:space="preserve"> and Korea</w:t>
      </w:r>
      <w:r w:rsidR="008127C3" w:rsidRPr="00A049C2">
        <w:rPr>
          <w:rFonts w:ascii="Times New Roman" w:hAnsi="Times New Roman" w:cs="Times New Roman"/>
          <w:b/>
          <w:color w:val="000000" w:themeColor="text1"/>
          <w:sz w:val="20"/>
          <w:szCs w:val="20"/>
        </w:rPr>
        <w:t>-</w:t>
      </w:r>
      <w:r w:rsidRPr="00A049C2">
        <w:rPr>
          <w:rFonts w:ascii="Times New Roman" w:hAnsi="Times New Roman" w:cs="Times New Roman"/>
          <w:b/>
          <w:color w:val="000000" w:themeColor="text1"/>
          <w:sz w:val="20"/>
          <w:szCs w:val="20"/>
        </w:rPr>
        <w:t>ceramics,</w:t>
      </w:r>
      <w:r w:rsidR="008127C3" w:rsidRPr="00A049C2">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Sculpture, Pain</w:t>
      </w:r>
      <w:r w:rsidR="00A049C2">
        <w:rPr>
          <w:rFonts w:ascii="Times New Roman" w:hAnsi="Times New Roman" w:cs="Times New Roman"/>
          <w:b/>
          <w:color w:val="000000" w:themeColor="text1"/>
          <w:sz w:val="20"/>
          <w:szCs w:val="20"/>
        </w:rPr>
        <w:t xml:space="preserve">ting, Prints, Lacquer, </w:t>
      </w:r>
      <w:r w:rsidR="008127C3" w:rsidRPr="00A049C2">
        <w:rPr>
          <w:rFonts w:ascii="Times New Roman" w:hAnsi="Times New Roman" w:cs="Times New Roman"/>
          <w:b/>
          <w:color w:val="000000" w:themeColor="text1"/>
          <w:sz w:val="20"/>
          <w:szCs w:val="20"/>
        </w:rPr>
        <w:t xml:space="preserve">Textiles </w:t>
      </w:r>
      <w:r w:rsidRPr="00A049C2">
        <w:rPr>
          <w:rFonts w:ascii="Times New Roman" w:hAnsi="Times New Roman" w:cs="Times New Roman"/>
          <w:b/>
          <w:color w:val="000000" w:themeColor="text1"/>
          <w:sz w:val="20"/>
          <w:szCs w:val="20"/>
        </w:rPr>
        <w:t>and</w:t>
      </w:r>
      <w:r w:rsidR="008127C3" w:rsidRPr="00A049C2">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Metalwork.</w:t>
      </w:r>
      <w:r w:rsidRPr="00A049C2">
        <w:rPr>
          <w:rFonts w:ascii="Times New Roman" w:hAnsi="Times New Roman" w:cs="Times New Roman"/>
          <w:color w:val="000000" w:themeColor="text1"/>
          <w:sz w:val="20"/>
          <w:szCs w:val="20"/>
        </w:rPr>
        <w:t xml:space="preserve"> New York: </w:t>
      </w:r>
      <w:proofErr w:type="spellStart"/>
      <w:r w:rsidRPr="00A049C2">
        <w:rPr>
          <w:rFonts w:ascii="Times New Roman" w:hAnsi="Times New Roman" w:cs="Times New Roman"/>
          <w:color w:val="000000" w:themeColor="text1"/>
          <w:sz w:val="20"/>
          <w:szCs w:val="20"/>
        </w:rPr>
        <w:t>E.P.Dutton</w:t>
      </w:r>
      <w:proofErr w:type="spellEnd"/>
      <w:r w:rsidRPr="00A049C2">
        <w:rPr>
          <w:rFonts w:ascii="Times New Roman" w:hAnsi="Times New Roman" w:cs="Times New Roman"/>
          <w:color w:val="000000" w:themeColor="text1"/>
          <w:sz w:val="20"/>
          <w:szCs w:val="20"/>
        </w:rPr>
        <w:t>, 1987.</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Gilbert, Rita. </w:t>
      </w:r>
      <w:r w:rsidRPr="00A049C2">
        <w:rPr>
          <w:rFonts w:ascii="Times New Roman" w:hAnsi="Times New Roman" w:cs="Times New Roman"/>
          <w:b/>
          <w:color w:val="000000" w:themeColor="text1"/>
          <w:sz w:val="20"/>
          <w:szCs w:val="20"/>
        </w:rPr>
        <w:t>Living With Art</w:t>
      </w:r>
      <w:r w:rsidRPr="00A049C2">
        <w:rPr>
          <w:rFonts w:ascii="Times New Roman" w:hAnsi="Times New Roman" w:cs="Times New Roman"/>
          <w:color w:val="000000" w:themeColor="text1"/>
          <w:sz w:val="20"/>
          <w:szCs w:val="20"/>
        </w:rPr>
        <w:t xml:space="preserve">. 4th </w:t>
      </w:r>
      <w:proofErr w:type="gramStart"/>
      <w:r w:rsidR="008127C3" w:rsidRPr="00A049C2">
        <w:rPr>
          <w:rFonts w:ascii="Times New Roman" w:hAnsi="Times New Roman" w:cs="Times New Roman"/>
          <w:color w:val="000000" w:themeColor="text1"/>
          <w:sz w:val="20"/>
          <w:szCs w:val="20"/>
        </w:rPr>
        <w:t>ed</w:t>
      </w:r>
      <w:proofErr w:type="gramEnd"/>
      <w:r w:rsidR="008127C3" w:rsidRPr="00A049C2">
        <w:rPr>
          <w:rFonts w:ascii="Times New Roman" w:hAnsi="Times New Roman" w:cs="Times New Roman"/>
          <w:color w:val="000000" w:themeColor="text1"/>
          <w:sz w:val="20"/>
          <w:szCs w:val="20"/>
        </w:rPr>
        <w:t xml:space="preserve">. New York: </w:t>
      </w:r>
      <w:proofErr w:type="spellStart"/>
      <w:r w:rsidR="008127C3" w:rsidRPr="00A049C2">
        <w:rPr>
          <w:rFonts w:ascii="Times New Roman" w:hAnsi="Times New Roman" w:cs="Times New Roman"/>
          <w:color w:val="000000" w:themeColor="text1"/>
          <w:sz w:val="20"/>
          <w:szCs w:val="20"/>
        </w:rPr>
        <w:t>McGrawHill</w:t>
      </w:r>
      <w:proofErr w:type="spellEnd"/>
      <w:r w:rsidR="008127C3"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Inc. 1995.</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Kleiner</w:t>
      </w:r>
      <w:proofErr w:type="spellEnd"/>
      <w:r w:rsidRPr="00A049C2">
        <w:rPr>
          <w:rFonts w:ascii="Times New Roman" w:hAnsi="Times New Roman" w:cs="Times New Roman"/>
          <w:color w:val="000000" w:themeColor="text1"/>
          <w:sz w:val="20"/>
          <w:szCs w:val="20"/>
        </w:rPr>
        <w:t xml:space="preserve">, Fred </w:t>
      </w:r>
      <w:proofErr w:type="gramStart"/>
      <w:r w:rsidRPr="00A049C2">
        <w:rPr>
          <w:rFonts w:ascii="Times New Roman" w:hAnsi="Times New Roman" w:cs="Times New Roman"/>
          <w:color w:val="000000" w:themeColor="text1"/>
          <w:sz w:val="20"/>
          <w:szCs w:val="20"/>
        </w:rPr>
        <w:t>et</w:t>
      </w:r>
      <w:proofErr w:type="gramEnd"/>
      <w:r w:rsidRPr="00A049C2">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all</w:t>
      </w:r>
      <w:proofErr w:type="gram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 xml:space="preserve">Gardner’s Art </w:t>
      </w:r>
      <w:proofErr w:type="gramStart"/>
      <w:r w:rsidRPr="00A049C2">
        <w:rPr>
          <w:rFonts w:ascii="Times New Roman" w:hAnsi="Times New Roman" w:cs="Times New Roman"/>
          <w:b/>
          <w:color w:val="000000" w:themeColor="text1"/>
          <w:sz w:val="20"/>
          <w:szCs w:val="20"/>
        </w:rPr>
        <w:t>Through</w:t>
      </w:r>
      <w:proofErr w:type="gramEnd"/>
      <w:r w:rsidRPr="00A049C2">
        <w:rPr>
          <w:rFonts w:ascii="Times New Roman" w:hAnsi="Times New Roman" w:cs="Times New Roman"/>
          <w:b/>
          <w:color w:val="000000" w:themeColor="text1"/>
          <w:sz w:val="20"/>
          <w:szCs w:val="20"/>
        </w:rPr>
        <w:t xml:space="preserve"> the Ages</w:t>
      </w:r>
      <w:r w:rsidRPr="00A049C2">
        <w:rPr>
          <w:rFonts w:ascii="Times New Roman" w:hAnsi="Times New Roman" w:cs="Times New Roman"/>
          <w:color w:val="000000" w:themeColor="text1"/>
          <w:sz w:val="20"/>
          <w:szCs w:val="20"/>
        </w:rPr>
        <w:t>. 11th ed. Belmont, CA:</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Wadsworth/Thomson, 2001.</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Lippard</w:t>
      </w:r>
      <w:proofErr w:type="spellEnd"/>
      <w:r w:rsidRPr="00A049C2">
        <w:rPr>
          <w:rFonts w:ascii="Times New Roman" w:hAnsi="Times New Roman" w:cs="Times New Roman"/>
          <w:color w:val="000000" w:themeColor="text1"/>
          <w:sz w:val="20"/>
          <w:szCs w:val="20"/>
        </w:rPr>
        <w:t xml:space="preserve">, Lucy. </w:t>
      </w:r>
      <w:r w:rsidRPr="00A049C2">
        <w:rPr>
          <w:rFonts w:ascii="Times New Roman" w:hAnsi="Times New Roman" w:cs="Times New Roman"/>
          <w:b/>
          <w:color w:val="000000" w:themeColor="text1"/>
          <w:sz w:val="20"/>
          <w:szCs w:val="20"/>
        </w:rPr>
        <w:t>A Different War: Vietnam in Art</w:t>
      </w:r>
      <w:r w:rsidRPr="00A049C2">
        <w:rPr>
          <w:rFonts w:ascii="Times New Roman" w:hAnsi="Times New Roman" w:cs="Times New Roman"/>
          <w:color w:val="000000" w:themeColor="text1"/>
          <w:sz w:val="20"/>
          <w:szCs w:val="20"/>
        </w:rPr>
        <w:t>. Seattle Washington: The Real</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Comet Press, 1990.</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Lippard</w:t>
      </w:r>
      <w:proofErr w:type="spellEnd"/>
      <w:r w:rsidRPr="00A049C2">
        <w:rPr>
          <w:rFonts w:ascii="Times New Roman" w:hAnsi="Times New Roman" w:cs="Times New Roman"/>
          <w:color w:val="000000" w:themeColor="text1"/>
          <w:sz w:val="20"/>
          <w:szCs w:val="20"/>
        </w:rPr>
        <w:t xml:space="preserve">, Lucy. </w:t>
      </w:r>
      <w:r w:rsidRPr="00A049C2">
        <w:rPr>
          <w:rFonts w:ascii="Times New Roman" w:hAnsi="Times New Roman" w:cs="Times New Roman"/>
          <w:b/>
          <w:color w:val="000000" w:themeColor="text1"/>
          <w:sz w:val="20"/>
          <w:szCs w:val="20"/>
        </w:rPr>
        <w:t>Mixed Blessings: New Art in Multicultural America.</w:t>
      </w:r>
      <w:r w:rsidRPr="00A049C2">
        <w:rPr>
          <w:rFonts w:ascii="Times New Roman" w:hAnsi="Times New Roman" w:cs="Times New Roman"/>
          <w:color w:val="000000" w:themeColor="text1"/>
          <w:sz w:val="20"/>
          <w:szCs w:val="20"/>
        </w:rPr>
        <w:t xml:space="preserve"> New York:</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Pantheon, 2000.</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Paz, Octavio. </w:t>
      </w:r>
      <w:r w:rsidRPr="00A049C2">
        <w:rPr>
          <w:rFonts w:ascii="Times New Roman" w:hAnsi="Times New Roman" w:cs="Times New Roman"/>
          <w:b/>
          <w:color w:val="000000" w:themeColor="text1"/>
          <w:sz w:val="20"/>
          <w:szCs w:val="20"/>
        </w:rPr>
        <w:t>Introduction to Mexico: Splendors of Thirty Centuries</w:t>
      </w:r>
      <w:r w:rsidRPr="00A049C2">
        <w:rPr>
          <w:rFonts w:ascii="Times New Roman" w:hAnsi="Times New Roman" w:cs="Times New Roman"/>
          <w:color w:val="000000" w:themeColor="text1"/>
          <w:sz w:val="20"/>
          <w:szCs w:val="20"/>
        </w:rPr>
        <w:t>. New York:</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 xml:space="preserve">Metropolitan </w:t>
      </w:r>
      <w:proofErr w:type="spellStart"/>
      <w:r w:rsidRPr="00A049C2">
        <w:rPr>
          <w:rFonts w:ascii="Times New Roman" w:hAnsi="Times New Roman" w:cs="Times New Roman"/>
          <w:color w:val="000000" w:themeColor="text1"/>
          <w:sz w:val="20"/>
          <w:szCs w:val="20"/>
        </w:rPr>
        <w:t>Musseum</w:t>
      </w:r>
      <w:proofErr w:type="spellEnd"/>
      <w:r w:rsidRPr="00A049C2">
        <w:rPr>
          <w:rFonts w:ascii="Times New Roman" w:hAnsi="Times New Roman" w:cs="Times New Roman"/>
          <w:color w:val="000000" w:themeColor="text1"/>
          <w:sz w:val="20"/>
          <w:szCs w:val="20"/>
        </w:rPr>
        <w:t xml:space="preserve"> of Art, 1990.</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Sayre, Henry M. </w:t>
      </w:r>
      <w:r w:rsidRPr="00A049C2">
        <w:rPr>
          <w:rFonts w:ascii="Times New Roman" w:hAnsi="Times New Roman" w:cs="Times New Roman"/>
          <w:b/>
          <w:color w:val="000000" w:themeColor="text1"/>
          <w:sz w:val="20"/>
          <w:szCs w:val="20"/>
        </w:rPr>
        <w:t>A World of Art</w:t>
      </w:r>
      <w:r w:rsidRPr="00A049C2">
        <w:rPr>
          <w:rFonts w:ascii="Times New Roman" w:hAnsi="Times New Roman" w:cs="Times New Roman"/>
          <w:color w:val="000000" w:themeColor="text1"/>
          <w:sz w:val="20"/>
          <w:szCs w:val="20"/>
        </w:rPr>
        <w:t>. 3rd ed. Upper Saddle River, NJ: Prentice Hall, 2000.</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Stokstad</w:t>
      </w:r>
      <w:proofErr w:type="spellEnd"/>
      <w:r w:rsidRPr="00A049C2">
        <w:rPr>
          <w:rFonts w:ascii="Times New Roman" w:hAnsi="Times New Roman" w:cs="Times New Roman"/>
          <w:color w:val="000000" w:themeColor="text1"/>
          <w:sz w:val="20"/>
          <w:szCs w:val="20"/>
        </w:rPr>
        <w:t xml:space="preserve">, Marilyn. </w:t>
      </w:r>
      <w:r w:rsidRPr="00A049C2">
        <w:rPr>
          <w:rFonts w:ascii="Times New Roman" w:hAnsi="Times New Roman" w:cs="Times New Roman"/>
          <w:b/>
          <w:color w:val="000000" w:themeColor="text1"/>
          <w:sz w:val="20"/>
          <w:szCs w:val="20"/>
        </w:rPr>
        <w:t>Art History</w:t>
      </w:r>
      <w:r w:rsidRPr="00A049C2">
        <w:rPr>
          <w:rFonts w:ascii="Times New Roman" w:hAnsi="Times New Roman" w:cs="Times New Roman"/>
          <w:color w:val="000000" w:themeColor="text1"/>
          <w:sz w:val="20"/>
          <w:szCs w:val="20"/>
        </w:rPr>
        <w:t xml:space="preserve">. Revised </w:t>
      </w:r>
      <w:proofErr w:type="gramStart"/>
      <w:r w:rsidRPr="00A049C2">
        <w:rPr>
          <w:rFonts w:ascii="Times New Roman" w:hAnsi="Times New Roman" w:cs="Times New Roman"/>
          <w:color w:val="000000" w:themeColor="text1"/>
          <w:sz w:val="20"/>
          <w:szCs w:val="20"/>
        </w:rPr>
        <w:t>ed</w:t>
      </w:r>
      <w:proofErr w:type="gramEnd"/>
      <w:r w:rsidRPr="00A049C2">
        <w:rPr>
          <w:rFonts w:ascii="Times New Roman" w:hAnsi="Times New Roman" w:cs="Times New Roman"/>
          <w:color w:val="000000" w:themeColor="text1"/>
          <w:sz w:val="20"/>
          <w:szCs w:val="20"/>
        </w:rPr>
        <w:t>. New York: Harry N. Abrams, 1999.</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Townsend, Richard </w:t>
      </w:r>
      <w:proofErr w:type="gramStart"/>
      <w:r w:rsidRPr="00A049C2">
        <w:rPr>
          <w:rFonts w:ascii="Times New Roman" w:hAnsi="Times New Roman" w:cs="Times New Roman"/>
          <w:color w:val="000000" w:themeColor="text1"/>
          <w:sz w:val="20"/>
          <w:szCs w:val="20"/>
        </w:rPr>
        <w:t>ed</w:t>
      </w:r>
      <w:proofErr w:type="gram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 xml:space="preserve">The Ancient Americas: Art </w:t>
      </w:r>
      <w:proofErr w:type="gramStart"/>
      <w:r w:rsidRPr="00A049C2">
        <w:rPr>
          <w:rFonts w:ascii="Times New Roman" w:hAnsi="Times New Roman" w:cs="Times New Roman"/>
          <w:b/>
          <w:color w:val="000000" w:themeColor="text1"/>
          <w:sz w:val="20"/>
          <w:szCs w:val="20"/>
        </w:rPr>
        <w:t>From</w:t>
      </w:r>
      <w:proofErr w:type="gramEnd"/>
      <w:r w:rsidRPr="00A049C2">
        <w:rPr>
          <w:rFonts w:ascii="Times New Roman" w:hAnsi="Times New Roman" w:cs="Times New Roman"/>
          <w:b/>
          <w:color w:val="000000" w:themeColor="text1"/>
          <w:sz w:val="20"/>
          <w:szCs w:val="20"/>
        </w:rPr>
        <w:t xml:space="preserve"> Sacred Landscapes</w:t>
      </w:r>
      <w:r w:rsidRPr="00A049C2">
        <w:rPr>
          <w:rFonts w:ascii="Times New Roman" w:hAnsi="Times New Roman" w:cs="Times New Roman"/>
          <w:color w:val="000000" w:themeColor="text1"/>
          <w:sz w:val="20"/>
          <w:szCs w:val="20"/>
        </w:rPr>
        <w:t>.</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Chicago, IL: The Art Institute of Chicago, 1992.</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lastRenderedPageBreak/>
        <w:t>Varnedoe</w:t>
      </w:r>
      <w:proofErr w:type="spellEnd"/>
      <w:r w:rsidRPr="00A049C2">
        <w:rPr>
          <w:rFonts w:ascii="Times New Roman" w:hAnsi="Times New Roman" w:cs="Times New Roman"/>
          <w:color w:val="000000" w:themeColor="text1"/>
          <w:sz w:val="20"/>
          <w:szCs w:val="20"/>
        </w:rPr>
        <w:t xml:space="preserve">, Kirk and </w:t>
      </w:r>
      <w:proofErr w:type="spellStart"/>
      <w:r w:rsidRPr="00A049C2">
        <w:rPr>
          <w:rFonts w:ascii="Times New Roman" w:hAnsi="Times New Roman" w:cs="Times New Roman"/>
          <w:color w:val="000000" w:themeColor="text1"/>
          <w:sz w:val="20"/>
          <w:szCs w:val="20"/>
        </w:rPr>
        <w:t>Gopnik</w:t>
      </w:r>
      <w:proofErr w:type="spellEnd"/>
      <w:r w:rsidRPr="00A049C2">
        <w:rPr>
          <w:rFonts w:ascii="Times New Roman" w:hAnsi="Times New Roman" w:cs="Times New Roman"/>
          <w:color w:val="000000" w:themeColor="text1"/>
          <w:sz w:val="20"/>
          <w:szCs w:val="20"/>
        </w:rPr>
        <w:t>, Adam</w:t>
      </w:r>
      <w:r w:rsidRPr="00A049C2">
        <w:rPr>
          <w:rFonts w:ascii="Times New Roman" w:hAnsi="Times New Roman" w:cs="Times New Roman"/>
          <w:b/>
          <w:color w:val="000000" w:themeColor="text1"/>
          <w:sz w:val="20"/>
          <w:szCs w:val="20"/>
        </w:rPr>
        <w:t>. High &amp; Low: Modern Art and Popular Culture</w:t>
      </w:r>
      <w:r w:rsidRPr="00A049C2">
        <w:rPr>
          <w:rFonts w:ascii="Times New Roman" w:hAnsi="Times New Roman" w:cs="Times New Roman"/>
          <w:color w:val="000000" w:themeColor="text1"/>
          <w:sz w:val="20"/>
          <w:szCs w:val="20"/>
        </w:rPr>
        <w:t>.</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New York: Museum of Modern Art, 1990.</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Wilkins, David </w:t>
      </w:r>
      <w:proofErr w:type="gramStart"/>
      <w:r w:rsidRPr="00A049C2">
        <w:rPr>
          <w:rFonts w:ascii="Times New Roman" w:hAnsi="Times New Roman" w:cs="Times New Roman"/>
          <w:color w:val="000000" w:themeColor="text1"/>
          <w:sz w:val="20"/>
          <w:szCs w:val="20"/>
        </w:rPr>
        <w:t>et</w:t>
      </w:r>
      <w:proofErr w:type="gramEnd"/>
      <w:r w:rsidRPr="00A049C2">
        <w:rPr>
          <w:rFonts w:ascii="Times New Roman" w:hAnsi="Times New Roman" w:cs="Times New Roman"/>
          <w:color w:val="000000" w:themeColor="text1"/>
          <w:sz w:val="20"/>
          <w:szCs w:val="20"/>
        </w:rPr>
        <w:t xml:space="preserve">. </w:t>
      </w:r>
      <w:proofErr w:type="gramStart"/>
      <w:r w:rsidRPr="00A049C2">
        <w:rPr>
          <w:rFonts w:ascii="Times New Roman" w:hAnsi="Times New Roman" w:cs="Times New Roman"/>
          <w:color w:val="000000" w:themeColor="text1"/>
          <w:sz w:val="20"/>
          <w:szCs w:val="20"/>
        </w:rPr>
        <w:t>all</w:t>
      </w:r>
      <w:proofErr w:type="gram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Art Past/Art Present</w:t>
      </w:r>
      <w:r w:rsidRPr="00A049C2">
        <w:rPr>
          <w:rFonts w:ascii="Times New Roman" w:hAnsi="Times New Roman" w:cs="Times New Roman"/>
          <w:color w:val="000000" w:themeColor="text1"/>
          <w:sz w:val="20"/>
          <w:szCs w:val="20"/>
        </w:rPr>
        <w:t xml:space="preserve">. 3rd </w:t>
      </w:r>
      <w:proofErr w:type="gramStart"/>
      <w:r w:rsidRPr="00A049C2">
        <w:rPr>
          <w:rFonts w:ascii="Times New Roman" w:hAnsi="Times New Roman" w:cs="Times New Roman"/>
          <w:color w:val="000000" w:themeColor="text1"/>
          <w:sz w:val="20"/>
          <w:szCs w:val="20"/>
        </w:rPr>
        <w:t>ed</w:t>
      </w:r>
      <w:proofErr w:type="gramEnd"/>
      <w:r w:rsidRPr="00A049C2">
        <w:rPr>
          <w:rFonts w:ascii="Times New Roman" w:hAnsi="Times New Roman" w:cs="Times New Roman"/>
          <w:color w:val="000000" w:themeColor="text1"/>
          <w:sz w:val="20"/>
          <w:szCs w:val="20"/>
        </w:rPr>
        <w:t>. New York: Harry N. Abrams, Inc.</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1997.</w:t>
      </w:r>
    </w:p>
    <w:p w:rsidR="008127C3" w:rsidRPr="00A049C2" w:rsidRDefault="008127C3"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1E5DDD" w:rsidRDefault="001E5DDD" w:rsidP="00E757F4">
      <w:pPr>
        <w:widowControl w:val="0"/>
        <w:autoSpaceDE w:val="0"/>
        <w:autoSpaceDN w:val="0"/>
        <w:adjustRightInd w:val="0"/>
        <w:spacing w:line="276" w:lineRule="auto"/>
        <w:rPr>
          <w:rFonts w:ascii="Times New Roman" w:hAnsi="Times New Roman" w:cs="Times New Roman"/>
          <w:b/>
          <w:color w:val="000000" w:themeColor="text1"/>
          <w:sz w:val="20"/>
          <w:szCs w:val="20"/>
          <w:u w:val="single"/>
        </w:rPr>
      </w:pP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u w:val="single"/>
        </w:rPr>
      </w:pPr>
      <w:r w:rsidRPr="00A049C2">
        <w:rPr>
          <w:rFonts w:ascii="Times New Roman" w:hAnsi="Times New Roman" w:cs="Times New Roman"/>
          <w:b/>
          <w:color w:val="000000" w:themeColor="text1"/>
          <w:sz w:val="20"/>
          <w:szCs w:val="20"/>
          <w:u w:val="single"/>
        </w:rPr>
        <w:t>Altered Books, Journals, Handmade Books, etc.</w:t>
      </w: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proofErr w:type="spellStart"/>
      <w:r w:rsidRPr="00A049C2">
        <w:rPr>
          <w:rFonts w:ascii="Times New Roman" w:hAnsi="Times New Roman" w:cs="Times New Roman"/>
          <w:color w:val="000000" w:themeColor="text1"/>
          <w:sz w:val="20"/>
          <w:szCs w:val="20"/>
        </w:rPr>
        <w:t>Diehn</w:t>
      </w:r>
      <w:proofErr w:type="spellEnd"/>
      <w:r w:rsidRPr="00A049C2">
        <w:rPr>
          <w:rFonts w:ascii="Times New Roman" w:hAnsi="Times New Roman" w:cs="Times New Roman"/>
          <w:color w:val="000000" w:themeColor="text1"/>
          <w:sz w:val="20"/>
          <w:szCs w:val="20"/>
        </w:rPr>
        <w:t xml:space="preserve">, Gwen. </w:t>
      </w:r>
      <w:r w:rsidRPr="00A049C2">
        <w:rPr>
          <w:rFonts w:ascii="Times New Roman" w:hAnsi="Times New Roman" w:cs="Times New Roman"/>
          <w:b/>
          <w:color w:val="000000" w:themeColor="text1"/>
          <w:sz w:val="20"/>
          <w:szCs w:val="20"/>
        </w:rPr>
        <w:t>The Decorated Page: Journals, Scrapbooks, and Albums Made</w:t>
      </w:r>
      <w:r w:rsidR="00A049C2">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Simply Beautiful</w:t>
      </w:r>
      <w:r w:rsidRPr="00A049C2">
        <w:rPr>
          <w:rFonts w:ascii="Times New Roman" w:hAnsi="Times New Roman" w:cs="Times New Roman"/>
          <w:color w:val="000000" w:themeColor="text1"/>
          <w:sz w:val="20"/>
          <w:szCs w:val="20"/>
        </w:rPr>
        <w:t>. New York: Lark Books, 2002.</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Golden, Alisa. </w:t>
      </w:r>
      <w:r w:rsidRPr="00A049C2">
        <w:rPr>
          <w:rFonts w:ascii="Times New Roman" w:hAnsi="Times New Roman" w:cs="Times New Roman"/>
          <w:b/>
          <w:color w:val="000000" w:themeColor="text1"/>
          <w:sz w:val="20"/>
          <w:szCs w:val="20"/>
        </w:rPr>
        <w:t>Unique Handmade Books</w:t>
      </w:r>
      <w:r w:rsidRPr="00A049C2">
        <w:rPr>
          <w:rFonts w:ascii="Times New Roman" w:hAnsi="Times New Roman" w:cs="Times New Roman"/>
          <w:color w:val="000000" w:themeColor="text1"/>
          <w:sz w:val="20"/>
          <w:szCs w:val="20"/>
        </w:rPr>
        <w:t>. New York: Sterling Publishing Co., 2001</w:t>
      </w: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Harrison, Holly. </w:t>
      </w:r>
      <w:r w:rsidRPr="00A049C2">
        <w:rPr>
          <w:rFonts w:ascii="Times New Roman" w:hAnsi="Times New Roman" w:cs="Times New Roman"/>
          <w:b/>
          <w:color w:val="000000" w:themeColor="text1"/>
          <w:sz w:val="20"/>
          <w:szCs w:val="20"/>
        </w:rPr>
        <w:t>Altered Books, Collaborative Journals, and other Adventures in</w:t>
      </w:r>
      <w:r w:rsidR="00A049C2">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Bookmaking</w:t>
      </w:r>
      <w:r w:rsidRPr="00A049C2">
        <w:rPr>
          <w:rFonts w:ascii="Times New Roman" w:hAnsi="Times New Roman" w:cs="Times New Roman"/>
          <w:color w:val="000000" w:themeColor="text1"/>
          <w:sz w:val="20"/>
          <w:szCs w:val="20"/>
        </w:rPr>
        <w:t xml:space="preserve">. Gloucester, </w:t>
      </w:r>
      <w:proofErr w:type="gramStart"/>
      <w:r w:rsidRPr="00A049C2">
        <w:rPr>
          <w:rFonts w:ascii="Times New Roman" w:hAnsi="Times New Roman" w:cs="Times New Roman"/>
          <w:color w:val="000000" w:themeColor="text1"/>
          <w:sz w:val="20"/>
          <w:szCs w:val="20"/>
        </w:rPr>
        <w:t>MA.:</w:t>
      </w:r>
      <w:proofErr w:type="gramEnd"/>
      <w:r w:rsidRPr="00A049C2">
        <w:rPr>
          <w:rFonts w:ascii="Times New Roman" w:hAnsi="Times New Roman" w:cs="Times New Roman"/>
          <w:color w:val="000000" w:themeColor="text1"/>
          <w:sz w:val="20"/>
          <w:szCs w:val="20"/>
        </w:rPr>
        <w:t xml:space="preserve"> Rockport Publishers, Inc. 2003.</w:t>
      </w:r>
    </w:p>
    <w:p w:rsidR="00B91D45"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Thompson, Jason. </w:t>
      </w:r>
      <w:r w:rsidRPr="00A049C2">
        <w:rPr>
          <w:rFonts w:ascii="Times New Roman" w:hAnsi="Times New Roman" w:cs="Times New Roman"/>
          <w:b/>
          <w:color w:val="000000" w:themeColor="text1"/>
          <w:sz w:val="20"/>
          <w:szCs w:val="20"/>
        </w:rPr>
        <w:t>Making Journals By Hand: 20 Creative Projects for Keeping</w:t>
      </w:r>
      <w:r w:rsidR="00A049C2">
        <w:rPr>
          <w:rFonts w:ascii="Times New Roman" w:hAnsi="Times New Roman" w:cs="Times New Roman"/>
          <w:b/>
          <w:color w:val="000000" w:themeColor="text1"/>
          <w:sz w:val="20"/>
          <w:szCs w:val="20"/>
        </w:rPr>
        <w:t xml:space="preserve"> </w:t>
      </w:r>
      <w:r w:rsidRPr="00A049C2">
        <w:rPr>
          <w:rFonts w:ascii="Times New Roman" w:hAnsi="Times New Roman" w:cs="Times New Roman"/>
          <w:b/>
          <w:color w:val="000000" w:themeColor="text1"/>
          <w:sz w:val="20"/>
          <w:szCs w:val="20"/>
        </w:rPr>
        <w:t>Your Thoughts</w:t>
      </w:r>
      <w:r w:rsidRPr="00A049C2">
        <w:rPr>
          <w:rFonts w:ascii="Times New Roman" w:hAnsi="Times New Roman" w:cs="Times New Roman"/>
          <w:color w:val="000000" w:themeColor="text1"/>
          <w:sz w:val="20"/>
          <w:szCs w:val="20"/>
        </w:rPr>
        <w:t xml:space="preserve">. Gloucester, </w:t>
      </w:r>
      <w:proofErr w:type="gramStart"/>
      <w:r w:rsidRPr="00A049C2">
        <w:rPr>
          <w:rFonts w:ascii="Times New Roman" w:hAnsi="Times New Roman" w:cs="Times New Roman"/>
          <w:color w:val="000000" w:themeColor="text1"/>
          <w:sz w:val="20"/>
          <w:szCs w:val="20"/>
        </w:rPr>
        <w:t>MA.:</w:t>
      </w:r>
      <w:proofErr w:type="gramEnd"/>
      <w:r w:rsidRPr="00A049C2">
        <w:rPr>
          <w:rFonts w:ascii="Times New Roman" w:hAnsi="Times New Roman" w:cs="Times New Roman"/>
          <w:color w:val="000000" w:themeColor="text1"/>
          <w:sz w:val="20"/>
          <w:szCs w:val="20"/>
        </w:rPr>
        <w:t xml:space="preserve"> Rockport Publishers, Inc. 2000.</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Wasserman, </w:t>
      </w:r>
      <w:proofErr w:type="spellStart"/>
      <w:r w:rsidRPr="00A049C2">
        <w:rPr>
          <w:rFonts w:ascii="Times New Roman" w:hAnsi="Times New Roman" w:cs="Times New Roman"/>
          <w:color w:val="000000" w:themeColor="text1"/>
          <w:sz w:val="20"/>
          <w:szCs w:val="20"/>
        </w:rPr>
        <w:t>Krystyna</w:t>
      </w:r>
      <w:proofErr w:type="spellEnd"/>
      <w:r w:rsidRPr="00A049C2">
        <w:rPr>
          <w:rFonts w:ascii="Times New Roman" w:hAnsi="Times New Roman" w:cs="Times New Roman"/>
          <w:color w:val="000000" w:themeColor="text1"/>
          <w:sz w:val="20"/>
          <w:szCs w:val="20"/>
        </w:rPr>
        <w:t xml:space="preserve">. </w:t>
      </w:r>
      <w:r w:rsidRPr="00A049C2">
        <w:rPr>
          <w:rFonts w:ascii="Times New Roman" w:hAnsi="Times New Roman" w:cs="Times New Roman"/>
          <w:b/>
          <w:color w:val="000000" w:themeColor="text1"/>
          <w:sz w:val="20"/>
          <w:szCs w:val="20"/>
        </w:rPr>
        <w:t xml:space="preserve">Book </w:t>
      </w:r>
      <w:proofErr w:type="gramStart"/>
      <w:r w:rsidRPr="00A049C2">
        <w:rPr>
          <w:rFonts w:ascii="Times New Roman" w:hAnsi="Times New Roman" w:cs="Times New Roman"/>
          <w:b/>
          <w:color w:val="000000" w:themeColor="text1"/>
          <w:sz w:val="20"/>
          <w:szCs w:val="20"/>
        </w:rPr>
        <w:t>As</w:t>
      </w:r>
      <w:proofErr w:type="gramEnd"/>
      <w:r w:rsidRPr="00A049C2">
        <w:rPr>
          <w:rFonts w:ascii="Times New Roman" w:hAnsi="Times New Roman" w:cs="Times New Roman"/>
          <w:b/>
          <w:color w:val="000000" w:themeColor="text1"/>
          <w:sz w:val="20"/>
          <w:szCs w:val="20"/>
        </w:rPr>
        <w:t xml:space="preserve"> Art XIV: Temptations</w:t>
      </w:r>
      <w:r w:rsidRPr="00A049C2">
        <w:rPr>
          <w:rFonts w:ascii="Times New Roman" w:hAnsi="Times New Roman" w:cs="Times New Roman"/>
          <w:color w:val="000000" w:themeColor="text1"/>
          <w:sz w:val="20"/>
          <w:szCs w:val="20"/>
        </w:rPr>
        <w:t>. Washington, DC: National</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Museum of Women in the Arts Library &amp; Research Center, 2002.</w:t>
      </w:r>
    </w:p>
    <w:p w:rsidR="002A6D40" w:rsidRPr="00A049C2" w:rsidRDefault="002A6D40"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91D45" w:rsidRPr="00A049C2" w:rsidRDefault="007B020B" w:rsidP="00E757F4">
      <w:pPr>
        <w:widowControl w:val="0"/>
        <w:autoSpaceDE w:val="0"/>
        <w:autoSpaceDN w:val="0"/>
        <w:adjustRightInd w:val="0"/>
        <w:spacing w:line="276" w:lineRule="auto"/>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 xml:space="preserve">WEB SITES </w:t>
      </w:r>
      <w:r w:rsidR="00B91D45" w:rsidRPr="00A049C2">
        <w:rPr>
          <w:rFonts w:ascii="Times New Roman" w:hAnsi="Times New Roman" w:cs="Times New Roman"/>
          <w:color w:val="000000" w:themeColor="text1"/>
          <w:sz w:val="20"/>
          <w:szCs w:val="20"/>
          <w:u w:val="single"/>
        </w:rPr>
        <w:t>for LOCAL MUSEUMS &amp; ALTERNATIVE EXHIBITION SPACES</w:t>
      </w:r>
    </w:p>
    <w:p w:rsidR="002A6D40" w:rsidRPr="00A049C2" w:rsidRDefault="002A6D40"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Blaffer</w:t>
      </w:r>
      <w:proofErr w:type="spellEnd"/>
      <w:r w:rsidRPr="00A049C2">
        <w:rPr>
          <w:rFonts w:ascii="Times New Roman" w:hAnsi="Times New Roman" w:cs="Times New Roman"/>
          <w:color w:val="000000" w:themeColor="text1"/>
          <w:sz w:val="20"/>
          <w:szCs w:val="20"/>
        </w:rPr>
        <w:t xml:space="preserve"> Gallery – The Art Museum of the University of Houston</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www.hfac.uh.edu/blaffer</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Contemporary Arts Museum, Houston</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www.camh.org</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Diverse Works Art Space</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www.diverseworks.org</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Lawndale Art Center</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www.landaleartcenter.org</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The </w:t>
      </w:r>
      <w:proofErr w:type="spellStart"/>
      <w:r w:rsidRPr="00A049C2">
        <w:rPr>
          <w:rFonts w:ascii="Times New Roman" w:hAnsi="Times New Roman" w:cs="Times New Roman"/>
          <w:color w:val="000000" w:themeColor="text1"/>
          <w:sz w:val="20"/>
          <w:szCs w:val="20"/>
        </w:rPr>
        <w:t>Menil</w:t>
      </w:r>
      <w:proofErr w:type="spellEnd"/>
      <w:r w:rsidRPr="00A049C2">
        <w:rPr>
          <w:rFonts w:ascii="Times New Roman" w:hAnsi="Times New Roman" w:cs="Times New Roman"/>
          <w:color w:val="000000" w:themeColor="text1"/>
          <w:sz w:val="20"/>
          <w:szCs w:val="20"/>
        </w:rPr>
        <w:t xml:space="preserve"> Collection</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www.menil.org</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Museum of Fine Arts, Houston</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www.mfah.org</w:t>
      </w:r>
    </w:p>
    <w:p w:rsidR="002A6D40" w:rsidRPr="00A049C2" w:rsidRDefault="002A6D40" w:rsidP="00E757F4">
      <w:pPr>
        <w:widowControl w:val="0"/>
        <w:autoSpaceDE w:val="0"/>
        <w:autoSpaceDN w:val="0"/>
        <w:adjustRightInd w:val="0"/>
        <w:spacing w:line="276" w:lineRule="auto"/>
        <w:rPr>
          <w:rFonts w:ascii="Times New Roman" w:hAnsi="Times New Roman" w:cs="Times New Roman"/>
          <w:color w:val="000000" w:themeColor="text1"/>
          <w:sz w:val="20"/>
          <w:szCs w:val="20"/>
          <w:u w:val="single"/>
        </w:rPr>
      </w:pPr>
    </w:p>
    <w:p w:rsidR="00B91D45" w:rsidRPr="00A049C2" w:rsidRDefault="00A049C2" w:rsidP="00E757F4">
      <w:pPr>
        <w:widowControl w:val="0"/>
        <w:autoSpaceDE w:val="0"/>
        <w:autoSpaceDN w:val="0"/>
        <w:adjustRightInd w:val="0"/>
        <w:spacing w:line="276" w:lineRule="auto"/>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 xml:space="preserve">WEB SITES </w:t>
      </w:r>
      <w:r w:rsidR="00B91D45" w:rsidRPr="00A049C2">
        <w:rPr>
          <w:rFonts w:ascii="Times New Roman" w:hAnsi="Times New Roman" w:cs="Times New Roman"/>
          <w:color w:val="000000" w:themeColor="text1"/>
          <w:sz w:val="20"/>
          <w:szCs w:val="20"/>
          <w:u w:val="single"/>
        </w:rPr>
        <w:t>for NEW YORK MUSUEMS</w:t>
      </w:r>
    </w:p>
    <w:p w:rsidR="002A6D40" w:rsidRPr="00A049C2" w:rsidRDefault="002A6D40"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Guggenheim Museum</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www.guggenheim.org</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The Metropolitan Museum of Art</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www.metmuseum.org</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Moma</w:t>
      </w:r>
      <w:proofErr w:type="spellEnd"/>
      <w:r w:rsidRPr="00A049C2">
        <w:rPr>
          <w:rFonts w:ascii="Times New Roman" w:hAnsi="Times New Roman" w:cs="Times New Roman"/>
          <w:color w:val="000000" w:themeColor="text1"/>
          <w:sz w:val="20"/>
          <w:szCs w:val="20"/>
        </w:rPr>
        <w:t xml:space="preserve"> – The Museum of Modern Art, NY</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www.moma.org</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The Morgan Library Museum &amp; Research Library</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www.themorgan.org</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Whitney Museum of American Art</w:t>
      </w:r>
      <w:r w:rsidR="00A049C2">
        <w:rPr>
          <w:rFonts w:ascii="Times New Roman" w:hAnsi="Times New Roman" w:cs="Times New Roman"/>
          <w:color w:val="000000" w:themeColor="text1"/>
          <w:sz w:val="20"/>
          <w:szCs w:val="20"/>
        </w:rPr>
        <w:t xml:space="preserve">: </w:t>
      </w:r>
      <w:r w:rsidRPr="00A049C2">
        <w:rPr>
          <w:rFonts w:ascii="Times New Roman" w:hAnsi="Times New Roman" w:cs="Times New Roman"/>
          <w:color w:val="000000" w:themeColor="text1"/>
          <w:sz w:val="20"/>
          <w:szCs w:val="20"/>
        </w:rPr>
        <w:t>www.whitney.org</w:t>
      </w:r>
    </w:p>
    <w:p w:rsidR="002A6D40" w:rsidRPr="00A049C2" w:rsidRDefault="002A6D40" w:rsidP="00E757F4">
      <w:pPr>
        <w:widowControl w:val="0"/>
        <w:autoSpaceDE w:val="0"/>
        <w:autoSpaceDN w:val="0"/>
        <w:adjustRightInd w:val="0"/>
        <w:spacing w:line="276" w:lineRule="auto"/>
        <w:rPr>
          <w:rFonts w:ascii="Times New Roman" w:hAnsi="Times New Roman" w:cs="Times New Roman"/>
          <w:color w:val="000000" w:themeColor="text1"/>
          <w:sz w:val="20"/>
          <w:szCs w:val="20"/>
          <w:u w:val="single"/>
        </w:rPr>
      </w:pPr>
    </w:p>
    <w:p w:rsidR="00B91D45" w:rsidRPr="00A049C2" w:rsidRDefault="00A049C2" w:rsidP="00E757F4">
      <w:pPr>
        <w:widowControl w:val="0"/>
        <w:autoSpaceDE w:val="0"/>
        <w:autoSpaceDN w:val="0"/>
        <w:adjustRightInd w:val="0"/>
        <w:spacing w:line="276" w:lineRule="auto"/>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 xml:space="preserve">WEB SITES </w:t>
      </w:r>
      <w:r w:rsidR="00B91D45" w:rsidRPr="00A049C2">
        <w:rPr>
          <w:rFonts w:ascii="Times New Roman" w:hAnsi="Times New Roman" w:cs="Times New Roman"/>
          <w:color w:val="000000" w:themeColor="text1"/>
          <w:sz w:val="20"/>
          <w:szCs w:val="20"/>
          <w:u w:val="single"/>
        </w:rPr>
        <w:t>for ART RESOURCES</w:t>
      </w:r>
    </w:p>
    <w:p w:rsidR="002A6D40" w:rsidRPr="00A049C2" w:rsidRDefault="002A6D40"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2A6D40"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www.artcyclopedia.com</w:t>
      </w:r>
    </w:p>
    <w:p w:rsidR="002A6D40"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www.artlex.com</w:t>
      </w:r>
    </w:p>
    <w:p w:rsidR="002A6D40"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www.artnet.com</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http://witcombe.sbc.edu/ARTHLinks.html</w:t>
      </w:r>
    </w:p>
    <w:p w:rsidR="002A6D40" w:rsidRPr="00A049C2" w:rsidRDefault="002A6D40"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91D45" w:rsidRPr="007B020B"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u w:val="single"/>
        </w:rPr>
      </w:pPr>
      <w:r w:rsidRPr="007B020B">
        <w:rPr>
          <w:rFonts w:ascii="Times New Roman" w:hAnsi="Times New Roman" w:cs="Times New Roman"/>
          <w:color w:val="000000" w:themeColor="text1"/>
          <w:sz w:val="20"/>
          <w:szCs w:val="20"/>
          <w:u w:val="single"/>
        </w:rPr>
        <w:t>SUGGESTED ARTISTS LIST</w:t>
      </w:r>
    </w:p>
    <w:p w:rsidR="002A6D40" w:rsidRPr="00A049C2" w:rsidRDefault="002A6D40"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TRADITIONAL </w:t>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CONTEMPORARY</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Pierre Bonnard </w:t>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 xml:space="preserve">Ida </w:t>
      </w:r>
      <w:proofErr w:type="spellStart"/>
      <w:r w:rsidRPr="00A049C2">
        <w:rPr>
          <w:rFonts w:ascii="Times New Roman" w:hAnsi="Times New Roman" w:cs="Times New Roman"/>
          <w:color w:val="000000" w:themeColor="text1"/>
          <w:sz w:val="20"/>
          <w:szCs w:val="20"/>
        </w:rPr>
        <w:t>Applebroog</w:t>
      </w:r>
      <w:proofErr w:type="spellEnd"/>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Caravaggio </w:t>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 xml:space="preserve">John </w:t>
      </w:r>
      <w:proofErr w:type="spellStart"/>
      <w:r w:rsidRPr="00A049C2">
        <w:rPr>
          <w:rFonts w:ascii="Times New Roman" w:hAnsi="Times New Roman" w:cs="Times New Roman"/>
          <w:color w:val="000000" w:themeColor="text1"/>
          <w:sz w:val="20"/>
          <w:szCs w:val="20"/>
        </w:rPr>
        <w:t>Baldessari</w:t>
      </w:r>
      <w:proofErr w:type="spellEnd"/>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Mary Cassatt </w:t>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Jennifer Bartlett</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JL David </w:t>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 xml:space="preserve">Jose </w:t>
      </w:r>
      <w:proofErr w:type="spellStart"/>
      <w:r w:rsidRPr="00A049C2">
        <w:rPr>
          <w:rFonts w:ascii="Times New Roman" w:hAnsi="Times New Roman" w:cs="Times New Roman"/>
          <w:color w:val="000000" w:themeColor="text1"/>
          <w:sz w:val="20"/>
          <w:szCs w:val="20"/>
        </w:rPr>
        <w:t>Bedi</w:t>
      </w:r>
      <w:proofErr w:type="spellEnd"/>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Edgar Degas </w:t>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proofErr w:type="spellStart"/>
      <w:r w:rsidRPr="00A049C2">
        <w:rPr>
          <w:rFonts w:ascii="Times New Roman" w:hAnsi="Times New Roman" w:cs="Times New Roman"/>
          <w:color w:val="000000" w:themeColor="text1"/>
          <w:sz w:val="20"/>
          <w:szCs w:val="20"/>
        </w:rPr>
        <w:t>Vija</w:t>
      </w:r>
      <w:proofErr w:type="spellEnd"/>
      <w:r w:rsidRPr="00A049C2">
        <w:rPr>
          <w:rFonts w:ascii="Times New Roman" w:hAnsi="Times New Roman" w:cs="Times New Roman"/>
          <w:color w:val="000000" w:themeColor="text1"/>
          <w:sz w:val="20"/>
          <w:szCs w:val="20"/>
        </w:rPr>
        <w:t xml:space="preserve"> </w:t>
      </w:r>
      <w:proofErr w:type="spellStart"/>
      <w:r w:rsidRPr="00A049C2">
        <w:rPr>
          <w:rFonts w:ascii="Times New Roman" w:hAnsi="Times New Roman" w:cs="Times New Roman"/>
          <w:color w:val="000000" w:themeColor="text1"/>
          <w:sz w:val="20"/>
          <w:szCs w:val="20"/>
        </w:rPr>
        <w:t>Celmins</w:t>
      </w:r>
      <w:proofErr w:type="spellEnd"/>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M.C. Escher </w:t>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Jim Dine</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lastRenderedPageBreak/>
        <w:t xml:space="preserve">Paul Gauguin </w:t>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Trenton Doyle Hancock</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Artemisia Gentileschi </w:t>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Mary Frank</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Francisco Goya </w:t>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Ellen Gallagher</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El Greco </w:t>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proofErr w:type="spellStart"/>
      <w:r w:rsidRPr="00A049C2">
        <w:rPr>
          <w:rFonts w:ascii="Times New Roman" w:hAnsi="Times New Roman" w:cs="Times New Roman"/>
          <w:color w:val="000000" w:themeColor="text1"/>
          <w:sz w:val="20"/>
          <w:szCs w:val="20"/>
        </w:rPr>
        <w:t>Kojo</w:t>
      </w:r>
      <w:proofErr w:type="spellEnd"/>
      <w:r w:rsidRPr="00A049C2">
        <w:rPr>
          <w:rFonts w:ascii="Times New Roman" w:hAnsi="Times New Roman" w:cs="Times New Roman"/>
          <w:color w:val="000000" w:themeColor="text1"/>
          <w:sz w:val="20"/>
          <w:szCs w:val="20"/>
        </w:rPr>
        <w:t xml:space="preserve"> Griffin</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Edward Hopper </w:t>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 xml:space="preserve">Eva </w:t>
      </w:r>
      <w:proofErr w:type="spellStart"/>
      <w:r w:rsidRPr="00A049C2">
        <w:rPr>
          <w:rFonts w:ascii="Times New Roman" w:hAnsi="Times New Roman" w:cs="Times New Roman"/>
          <w:color w:val="000000" w:themeColor="text1"/>
          <w:sz w:val="20"/>
          <w:szCs w:val="20"/>
        </w:rPr>
        <w:t>Hesse</w:t>
      </w:r>
      <w:proofErr w:type="spellEnd"/>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proofErr w:type="spellStart"/>
      <w:r w:rsidRPr="00A049C2">
        <w:rPr>
          <w:rFonts w:ascii="Times New Roman" w:hAnsi="Times New Roman" w:cs="Times New Roman"/>
          <w:color w:val="000000" w:themeColor="text1"/>
          <w:sz w:val="20"/>
          <w:szCs w:val="20"/>
        </w:rPr>
        <w:t>Wassily</w:t>
      </w:r>
      <w:proofErr w:type="spellEnd"/>
      <w:r w:rsidRPr="00A049C2">
        <w:rPr>
          <w:rFonts w:ascii="Times New Roman" w:hAnsi="Times New Roman" w:cs="Times New Roman"/>
          <w:color w:val="000000" w:themeColor="text1"/>
          <w:sz w:val="20"/>
          <w:szCs w:val="20"/>
        </w:rPr>
        <w:t xml:space="preserve"> Kandinsky </w:t>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 xml:space="preserve">David </w:t>
      </w:r>
      <w:proofErr w:type="spellStart"/>
      <w:r w:rsidRPr="00A049C2">
        <w:rPr>
          <w:rFonts w:ascii="Times New Roman" w:hAnsi="Times New Roman" w:cs="Times New Roman"/>
          <w:color w:val="000000" w:themeColor="text1"/>
          <w:sz w:val="20"/>
          <w:szCs w:val="20"/>
        </w:rPr>
        <w:t>Hockney</w:t>
      </w:r>
      <w:proofErr w:type="spellEnd"/>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Jacob Lawrence </w:t>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Jasper Johns</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Leonardo da Vinci </w:t>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 xml:space="preserve">William </w:t>
      </w:r>
      <w:proofErr w:type="spellStart"/>
      <w:r w:rsidRPr="00A049C2">
        <w:rPr>
          <w:rFonts w:ascii="Times New Roman" w:hAnsi="Times New Roman" w:cs="Times New Roman"/>
          <w:color w:val="000000" w:themeColor="text1"/>
          <w:sz w:val="20"/>
          <w:szCs w:val="20"/>
        </w:rPr>
        <w:t>Kentridge</w:t>
      </w:r>
      <w:proofErr w:type="spellEnd"/>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Henri Matisse </w:t>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 xml:space="preserve">Ronald </w:t>
      </w:r>
      <w:proofErr w:type="spellStart"/>
      <w:r w:rsidRPr="00A049C2">
        <w:rPr>
          <w:rFonts w:ascii="Times New Roman" w:hAnsi="Times New Roman" w:cs="Times New Roman"/>
          <w:color w:val="000000" w:themeColor="text1"/>
          <w:sz w:val="20"/>
          <w:szCs w:val="20"/>
        </w:rPr>
        <w:t>Kitaj</w:t>
      </w:r>
      <w:proofErr w:type="spellEnd"/>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Piet Mondrian </w:t>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Elizabeth Murray</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Claude Monet </w:t>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Judy Pfaff</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Georgia O’Keeffe </w:t>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Robert Rauschenberg</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Pablo Picasso </w:t>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 xml:space="preserve">James </w:t>
      </w:r>
      <w:proofErr w:type="spellStart"/>
      <w:r w:rsidRPr="00A049C2">
        <w:rPr>
          <w:rFonts w:ascii="Times New Roman" w:hAnsi="Times New Roman" w:cs="Times New Roman"/>
          <w:color w:val="000000" w:themeColor="text1"/>
          <w:sz w:val="20"/>
          <w:szCs w:val="20"/>
        </w:rPr>
        <w:t>Rosenquist</w:t>
      </w:r>
      <w:proofErr w:type="spellEnd"/>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Rembrandt van </w:t>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proofErr w:type="spellStart"/>
      <w:r w:rsidRPr="00A049C2">
        <w:rPr>
          <w:rFonts w:ascii="Times New Roman" w:hAnsi="Times New Roman" w:cs="Times New Roman"/>
          <w:color w:val="000000" w:themeColor="text1"/>
          <w:sz w:val="20"/>
          <w:szCs w:val="20"/>
        </w:rPr>
        <w:t>Rijin</w:t>
      </w:r>
      <w:proofErr w:type="spellEnd"/>
      <w:r w:rsidRPr="00A049C2">
        <w:rPr>
          <w:rFonts w:ascii="Times New Roman" w:hAnsi="Times New Roman" w:cs="Times New Roman"/>
          <w:color w:val="000000" w:themeColor="text1"/>
          <w:sz w:val="20"/>
          <w:szCs w:val="20"/>
        </w:rPr>
        <w:t xml:space="preserve"> </w:t>
      </w:r>
      <w:proofErr w:type="spellStart"/>
      <w:r w:rsidRPr="00A049C2">
        <w:rPr>
          <w:rFonts w:ascii="Times New Roman" w:hAnsi="Times New Roman" w:cs="Times New Roman"/>
          <w:color w:val="000000" w:themeColor="text1"/>
          <w:sz w:val="20"/>
          <w:szCs w:val="20"/>
        </w:rPr>
        <w:t>Shahzia</w:t>
      </w:r>
      <w:proofErr w:type="spellEnd"/>
      <w:r w:rsidRPr="00A049C2">
        <w:rPr>
          <w:rFonts w:ascii="Times New Roman" w:hAnsi="Times New Roman" w:cs="Times New Roman"/>
          <w:color w:val="000000" w:themeColor="text1"/>
          <w:sz w:val="20"/>
          <w:szCs w:val="20"/>
        </w:rPr>
        <w:t xml:space="preserve"> </w:t>
      </w:r>
      <w:proofErr w:type="spellStart"/>
      <w:r w:rsidRPr="00A049C2">
        <w:rPr>
          <w:rFonts w:ascii="Times New Roman" w:hAnsi="Times New Roman" w:cs="Times New Roman"/>
          <w:color w:val="000000" w:themeColor="text1"/>
          <w:sz w:val="20"/>
          <w:szCs w:val="20"/>
        </w:rPr>
        <w:t>Sikander</w:t>
      </w:r>
      <w:proofErr w:type="spellEnd"/>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Georges de la Tour </w:t>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Frank Stella</w:t>
      </w:r>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Diego Rivera </w:t>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 xml:space="preserve">Mark </w:t>
      </w:r>
      <w:proofErr w:type="spellStart"/>
      <w:r w:rsidRPr="00A049C2">
        <w:rPr>
          <w:rFonts w:ascii="Times New Roman" w:hAnsi="Times New Roman" w:cs="Times New Roman"/>
          <w:color w:val="000000" w:themeColor="text1"/>
          <w:sz w:val="20"/>
          <w:szCs w:val="20"/>
        </w:rPr>
        <w:t>Tansey</w:t>
      </w:r>
      <w:proofErr w:type="spellEnd"/>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Jan Vermeer </w:t>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 xml:space="preserve">Wayne </w:t>
      </w:r>
      <w:proofErr w:type="spellStart"/>
      <w:r w:rsidRPr="00A049C2">
        <w:rPr>
          <w:rFonts w:ascii="Times New Roman" w:hAnsi="Times New Roman" w:cs="Times New Roman"/>
          <w:color w:val="000000" w:themeColor="text1"/>
          <w:sz w:val="20"/>
          <w:szCs w:val="20"/>
        </w:rPr>
        <w:t>Thiebaud</w:t>
      </w:r>
      <w:proofErr w:type="spellEnd"/>
    </w:p>
    <w:p w:rsidR="00B91D45" w:rsidRPr="00A049C2" w:rsidRDefault="00B91D45" w:rsidP="00E757F4">
      <w:pPr>
        <w:widowControl w:val="0"/>
        <w:autoSpaceDE w:val="0"/>
        <w:autoSpaceDN w:val="0"/>
        <w:adjustRightInd w:val="0"/>
        <w:spacing w:line="276" w:lineRule="auto"/>
        <w:rPr>
          <w:rFonts w:ascii="Times New Roman" w:hAnsi="Times New Roman" w:cs="Times New Roman"/>
          <w:color w:val="000000" w:themeColor="text1"/>
          <w:sz w:val="20"/>
          <w:szCs w:val="20"/>
        </w:rPr>
      </w:pPr>
      <w:r w:rsidRPr="00A049C2">
        <w:rPr>
          <w:rFonts w:ascii="Times New Roman" w:hAnsi="Times New Roman" w:cs="Times New Roman"/>
          <w:color w:val="000000" w:themeColor="text1"/>
          <w:sz w:val="20"/>
          <w:szCs w:val="20"/>
        </w:rPr>
        <w:t xml:space="preserve">Vincent Van Gogh </w:t>
      </w:r>
      <w:r w:rsidR="00A049C2">
        <w:rPr>
          <w:rFonts w:ascii="Times New Roman" w:hAnsi="Times New Roman" w:cs="Times New Roman"/>
          <w:color w:val="000000" w:themeColor="text1"/>
          <w:sz w:val="20"/>
          <w:szCs w:val="20"/>
        </w:rPr>
        <w:tab/>
      </w:r>
      <w:r w:rsid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Kara Walker</w:t>
      </w:r>
    </w:p>
    <w:p w:rsidR="001D2398" w:rsidRPr="00A049C2" w:rsidRDefault="00B91D45" w:rsidP="00E757F4">
      <w:pPr>
        <w:widowControl w:val="0"/>
        <w:autoSpaceDE w:val="0"/>
        <w:autoSpaceDN w:val="0"/>
        <w:adjustRightInd w:val="0"/>
        <w:spacing w:line="276" w:lineRule="auto"/>
        <w:rPr>
          <w:rFonts w:ascii="Times New Roman" w:hAnsi="Times New Roman" w:cs="Times New Roman"/>
          <w:b/>
          <w:color w:val="000000" w:themeColor="text1"/>
          <w:sz w:val="20"/>
          <w:szCs w:val="20"/>
        </w:rPr>
      </w:pPr>
      <w:r w:rsidRPr="00A049C2">
        <w:rPr>
          <w:rFonts w:ascii="Times New Roman" w:hAnsi="Times New Roman" w:cs="Times New Roman"/>
          <w:color w:val="000000" w:themeColor="text1"/>
          <w:sz w:val="20"/>
          <w:szCs w:val="20"/>
        </w:rPr>
        <w:t xml:space="preserve">Diego Velazquez </w:t>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002A6D40" w:rsidRPr="00A049C2">
        <w:rPr>
          <w:rFonts w:ascii="Times New Roman" w:hAnsi="Times New Roman" w:cs="Times New Roman"/>
          <w:color w:val="000000" w:themeColor="text1"/>
          <w:sz w:val="20"/>
          <w:szCs w:val="20"/>
        </w:rPr>
        <w:tab/>
      </w:r>
      <w:r w:rsidRPr="00A049C2">
        <w:rPr>
          <w:rFonts w:ascii="Times New Roman" w:hAnsi="Times New Roman" w:cs="Times New Roman"/>
          <w:color w:val="000000" w:themeColor="text1"/>
          <w:sz w:val="20"/>
          <w:szCs w:val="20"/>
        </w:rPr>
        <w:t>Terry Winters</w:t>
      </w:r>
    </w:p>
    <w:sectPr w:rsidR="001D2398" w:rsidRPr="00A049C2" w:rsidSect="00E757F4">
      <w:pgSz w:w="12240" w:h="15840"/>
      <w:pgMar w:top="1440" w:right="1440" w:bottom="1440"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F231E"/>
    <w:multiLevelType w:val="hybridMultilevel"/>
    <w:tmpl w:val="B3AC4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rsids>
    <w:rsidRoot w:val="001D2398"/>
    <w:rsid w:val="00002631"/>
    <w:rsid w:val="0012404F"/>
    <w:rsid w:val="00195D73"/>
    <w:rsid w:val="001A4772"/>
    <w:rsid w:val="001D2398"/>
    <w:rsid w:val="001E5DDD"/>
    <w:rsid w:val="002A0968"/>
    <w:rsid w:val="002A6D40"/>
    <w:rsid w:val="004703A6"/>
    <w:rsid w:val="004A3C76"/>
    <w:rsid w:val="00506499"/>
    <w:rsid w:val="005135E2"/>
    <w:rsid w:val="00520FF5"/>
    <w:rsid w:val="006A7D41"/>
    <w:rsid w:val="007A3626"/>
    <w:rsid w:val="007B020B"/>
    <w:rsid w:val="008127C3"/>
    <w:rsid w:val="00890CCA"/>
    <w:rsid w:val="008C0B4E"/>
    <w:rsid w:val="0094746B"/>
    <w:rsid w:val="00953923"/>
    <w:rsid w:val="00A049C2"/>
    <w:rsid w:val="00B2353C"/>
    <w:rsid w:val="00B44494"/>
    <w:rsid w:val="00B91D45"/>
    <w:rsid w:val="00C7426D"/>
    <w:rsid w:val="00E757F4"/>
    <w:rsid w:val="00E90CE9"/>
    <w:rsid w:val="00F100A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7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494"/>
    <w:pPr>
      <w:ind w:left="720"/>
      <w:contextualSpacing/>
    </w:pPr>
  </w:style>
  <w:style w:type="table" w:styleId="TableGrid">
    <w:name w:val="Table Grid"/>
    <w:basedOn w:val="TableNormal"/>
    <w:uiPriority w:val="59"/>
    <w:rsid w:val="00470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4965</Words>
  <Characters>28305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Towersey</dc:creator>
  <cp:lastModifiedBy>Corner</cp:lastModifiedBy>
  <cp:revision>2</cp:revision>
  <cp:lastPrinted>2010-06-17T22:05:00Z</cp:lastPrinted>
  <dcterms:created xsi:type="dcterms:W3CDTF">2014-07-23T19:59:00Z</dcterms:created>
  <dcterms:modified xsi:type="dcterms:W3CDTF">2014-07-23T19:59:00Z</dcterms:modified>
</cp:coreProperties>
</file>